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E57" w:rsidRPr="009F4CDB" w:rsidRDefault="00620E57" w:rsidP="00620E57">
      <w:pPr>
        <w:tabs>
          <w:tab w:val="num" w:pos="0"/>
        </w:tabs>
        <w:spacing w:after="0" w:line="240" w:lineRule="auto"/>
        <w:jc w:val="center"/>
        <w:rPr>
          <w:rFonts w:ascii="Times New Roman" w:eastAsia="Times New Roman" w:hAnsi="Times New Roman" w:cs="Times New Roman"/>
          <w:sz w:val="24"/>
          <w:szCs w:val="24"/>
          <w:lang w:eastAsia="ru-RU"/>
        </w:rPr>
      </w:pPr>
      <w:r w:rsidRPr="009F4CDB">
        <w:rPr>
          <w:rFonts w:ascii="Times New Roman" w:eastAsia="Times New Roman" w:hAnsi="Times New Roman" w:cs="Times New Roman"/>
          <w:sz w:val="24"/>
          <w:szCs w:val="24"/>
          <w:lang w:eastAsia="ru-RU"/>
        </w:rPr>
        <w:t>Муниципальное бюджетное образовательное дошкольное учреждение</w:t>
      </w:r>
    </w:p>
    <w:p w:rsidR="00620E57" w:rsidRPr="009F4CDB" w:rsidRDefault="00620E57" w:rsidP="00620E57">
      <w:pPr>
        <w:tabs>
          <w:tab w:val="num" w:pos="0"/>
        </w:tabs>
        <w:spacing w:after="0" w:line="240" w:lineRule="auto"/>
        <w:jc w:val="center"/>
        <w:rPr>
          <w:rFonts w:ascii="Times New Roman" w:eastAsia="Times New Roman" w:hAnsi="Times New Roman" w:cs="Times New Roman"/>
          <w:sz w:val="24"/>
          <w:szCs w:val="24"/>
          <w:lang w:eastAsia="ru-RU"/>
        </w:rPr>
      </w:pPr>
      <w:r w:rsidRPr="009F4CDB">
        <w:rPr>
          <w:rFonts w:ascii="Times New Roman" w:eastAsia="Times New Roman" w:hAnsi="Times New Roman" w:cs="Times New Roman"/>
          <w:sz w:val="24"/>
          <w:szCs w:val="24"/>
          <w:lang w:eastAsia="ru-RU"/>
        </w:rPr>
        <w:t>«Детский сад общеразвивающего вида № 36»</w:t>
      </w:r>
    </w:p>
    <w:p w:rsidR="00620E57" w:rsidRPr="009F4CDB" w:rsidRDefault="00620E57" w:rsidP="00620E57">
      <w:pPr>
        <w:tabs>
          <w:tab w:val="num" w:pos="0"/>
        </w:tabs>
        <w:spacing w:after="0" w:line="240" w:lineRule="auto"/>
        <w:jc w:val="center"/>
        <w:rPr>
          <w:rFonts w:ascii="Times New Roman" w:eastAsia="Times New Roman" w:hAnsi="Times New Roman" w:cs="Times New Roman"/>
          <w:sz w:val="24"/>
          <w:szCs w:val="24"/>
          <w:lang w:eastAsia="ru-RU"/>
        </w:rPr>
      </w:pPr>
      <w:r w:rsidRPr="009F4CDB">
        <w:rPr>
          <w:rFonts w:ascii="Times New Roman" w:eastAsia="Times New Roman" w:hAnsi="Times New Roman" w:cs="Times New Roman"/>
          <w:sz w:val="24"/>
          <w:szCs w:val="24"/>
          <w:lang w:eastAsia="ru-RU"/>
        </w:rPr>
        <w:t>городского округа город Салават Республики Башкортостан</w:t>
      </w: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sz w:val="32"/>
          <w:szCs w:val="36"/>
          <w:lang w:eastAsia="ru-RU"/>
        </w:rPr>
      </w:pPr>
      <w:r w:rsidRPr="009F4CDB">
        <w:rPr>
          <w:rFonts w:ascii="Times New Roman" w:eastAsia="Times New Roman" w:hAnsi="Times New Roman" w:cs="Times New Roman"/>
          <w:sz w:val="32"/>
          <w:szCs w:val="36"/>
          <w:lang w:eastAsia="ru-RU"/>
        </w:rPr>
        <w:t>Самообразование на тему:</w:t>
      </w:r>
    </w:p>
    <w:p w:rsidR="00620E57" w:rsidRPr="009F4CDB" w:rsidRDefault="00620E57" w:rsidP="00620E57">
      <w:pPr>
        <w:tabs>
          <w:tab w:val="num" w:pos="0"/>
        </w:tabs>
        <w:spacing w:after="0" w:line="240" w:lineRule="auto"/>
        <w:jc w:val="center"/>
        <w:rPr>
          <w:rFonts w:ascii="Times New Roman" w:eastAsia="Times New Roman" w:hAnsi="Times New Roman" w:cs="Times New Roman"/>
          <w:sz w:val="32"/>
          <w:szCs w:val="36"/>
          <w:lang w:eastAsia="ru-RU"/>
        </w:rPr>
      </w:pPr>
    </w:p>
    <w:p w:rsidR="00620E57" w:rsidRDefault="00620E57" w:rsidP="00620E57">
      <w:pPr>
        <w:shd w:val="clear" w:color="auto" w:fill="FFFFFF"/>
        <w:spacing w:after="0" w:line="240" w:lineRule="auto"/>
        <w:jc w:val="center"/>
        <w:rPr>
          <w:rFonts w:ascii="Times New Roman" w:eastAsia="Times New Roman" w:hAnsi="Times New Roman" w:cs="Times New Roman"/>
          <w:color w:val="000000"/>
          <w:sz w:val="32"/>
          <w:szCs w:val="40"/>
          <w:lang w:eastAsia="ru-RU"/>
        </w:rPr>
      </w:pPr>
      <w:r w:rsidRPr="00620E57">
        <w:rPr>
          <w:rFonts w:ascii="Times New Roman" w:eastAsia="Times New Roman" w:hAnsi="Times New Roman" w:cs="Times New Roman"/>
          <w:color w:val="000000"/>
          <w:sz w:val="32"/>
          <w:szCs w:val="40"/>
          <w:lang w:eastAsia="ru-RU"/>
        </w:rPr>
        <w:t xml:space="preserve">«Развитие творческих способностей у детей </w:t>
      </w:r>
    </w:p>
    <w:p w:rsidR="00620E57" w:rsidRDefault="00620E57" w:rsidP="00620E57">
      <w:pPr>
        <w:shd w:val="clear" w:color="auto" w:fill="FFFFFF"/>
        <w:spacing w:after="0" w:line="240" w:lineRule="auto"/>
        <w:jc w:val="center"/>
        <w:rPr>
          <w:rFonts w:ascii="Times New Roman" w:eastAsia="Times New Roman" w:hAnsi="Times New Roman" w:cs="Times New Roman"/>
          <w:color w:val="000000"/>
          <w:sz w:val="32"/>
          <w:szCs w:val="40"/>
          <w:lang w:eastAsia="ru-RU"/>
        </w:rPr>
      </w:pPr>
      <w:r w:rsidRPr="00620E57">
        <w:rPr>
          <w:rFonts w:ascii="Times New Roman" w:eastAsia="Times New Roman" w:hAnsi="Times New Roman" w:cs="Times New Roman"/>
          <w:color w:val="000000"/>
          <w:sz w:val="32"/>
          <w:szCs w:val="40"/>
          <w:lang w:eastAsia="ru-RU"/>
        </w:rPr>
        <w:t xml:space="preserve">старшего дошкольного возраста </w:t>
      </w:r>
      <w:proofErr w:type="gramStart"/>
      <w:r w:rsidRPr="00620E57">
        <w:rPr>
          <w:rFonts w:ascii="Times New Roman" w:eastAsia="Times New Roman" w:hAnsi="Times New Roman" w:cs="Times New Roman"/>
          <w:color w:val="000000"/>
          <w:sz w:val="32"/>
          <w:szCs w:val="40"/>
          <w:lang w:eastAsia="ru-RU"/>
        </w:rPr>
        <w:t>через</w:t>
      </w:r>
      <w:proofErr w:type="gramEnd"/>
      <w:r w:rsidRPr="00620E57">
        <w:rPr>
          <w:rFonts w:ascii="Times New Roman" w:eastAsia="Times New Roman" w:hAnsi="Times New Roman" w:cs="Times New Roman"/>
          <w:color w:val="000000"/>
          <w:sz w:val="32"/>
          <w:szCs w:val="40"/>
          <w:lang w:eastAsia="ru-RU"/>
        </w:rPr>
        <w:t xml:space="preserve"> </w:t>
      </w:r>
    </w:p>
    <w:p w:rsidR="00620E57" w:rsidRPr="00620E57" w:rsidRDefault="00620E57" w:rsidP="00620E57">
      <w:pPr>
        <w:shd w:val="clear" w:color="auto" w:fill="FFFFFF"/>
        <w:spacing w:after="0" w:line="240" w:lineRule="auto"/>
        <w:jc w:val="center"/>
        <w:rPr>
          <w:rFonts w:ascii="Calibri" w:eastAsia="Times New Roman" w:hAnsi="Calibri" w:cs="Calibri"/>
          <w:color w:val="000000"/>
          <w:sz w:val="18"/>
          <w:lang w:eastAsia="ru-RU"/>
        </w:rPr>
      </w:pPr>
      <w:r w:rsidRPr="00620E57">
        <w:rPr>
          <w:rFonts w:ascii="Times New Roman" w:eastAsia="Times New Roman" w:hAnsi="Times New Roman" w:cs="Times New Roman"/>
          <w:color w:val="000000"/>
          <w:sz w:val="32"/>
          <w:szCs w:val="40"/>
          <w:lang w:eastAsia="ru-RU"/>
        </w:rPr>
        <w:t>нетрадиционные</w:t>
      </w:r>
      <w:r>
        <w:rPr>
          <w:rFonts w:ascii="Calibri" w:eastAsia="Times New Roman" w:hAnsi="Calibri" w:cs="Calibri"/>
          <w:color w:val="000000"/>
          <w:sz w:val="18"/>
          <w:lang w:eastAsia="ru-RU"/>
        </w:rPr>
        <w:t xml:space="preserve"> </w:t>
      </w:r>
      <w:r w:rsidRPr="00620E57">
        <w:rPr>
          <w:rFonts w:ascii="Times New Roman" w:eastAsia="Times New Roman" w:hAnsi="Times New Roman" w:cs="Times New Roman"/>
          <w:color w:val="000000"/>
          <w:sz w:val="32"/>
          <w:szCs w:val="40"/>
          <w:lang w:eastAsia="ru-RU"/>
        </w:rPr>
        <w:t xml:space="preserve">техники </w:t>
      </w:r>
    </w:p>
    <w:p w:rsidR="00620E57" w:rsidRPr="00620E57" w:rsidRDefault="00620E57" w:rsidP="00620E57">
      <w:pPr>
        <w:shd w:val="clear" w:color="auto" w:fill="FFFFFF"/>
        <w:spacing w:after="0" w:line="240" w:lineRule="auto"/>
        <w:jc w:val="center"/>
        <w:rPr>
          <w:rFonts w:ascii="Calibri" w:eastAsia="Times New Roman" w:hAnsi="Calibri" w:cs="Calibri"/>
          <w:color w:val="000000"/>
          <w:sz w:val="18"/>
          <w:lang w:eastAsia="ru-RU"/>
        </w:rPr>
      </w:pPr>
      <w:r w:rsidRPr="00620E57">
        <w:rPr>
          <w:rFonts w:ascii="Times New Roman" w:eastAsia="Times New Roman" w:hAnsi="Times New Roman" w:cs="Times New Roman"/>
          <w:color w:val="000000"/>
          <w:sz w:val="32"/>
          <w:szCs w:val="40"/>
          <w:lang w:eastAsia="ru-RU"/>
        </w:rPr>
        <w:t>рисования»</w:t>
      </w: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right"/>
        <w:rPr>
          <w:rFonts w:ascii="Times New Roman" w:eastAsia="Times New Roman" w:hAnsi="Times New Roman" w:cs="Times New Roman"/>
          <w:sz w:val="28"/>
          <w:szCs w:val="36"/>
          <w:lang w:eastAsia="ru-RU"/>
        </w:rPr>
      </w:pPr>
    </w:p>
    <w:p w:rsidR="00620E57" w:rsidRDefault="00620E57" w:rsidP="00620E57">
      <w:pPr>
        <w:tabs>
          <w:tab w:val="num" w:pos="0"/>
        </w:tabs>
        <w:spacing w:after="0" w:line="240" w:lineRule="auto"/>
        <w:jc w:val="right"/>
        <w:rPr>
          <w:rFonts w:ascii="Times New Roman" w:eastAsia="Times New Roman" w:hAnsi="Times New Roman" w:cs="Times New Roman"/>
          <w:sz w:val="28"/>
          <w:szCs w:val="36"/>
          <w:lang w:eastAsia="ru-RU"/>
        </w:rPr>
      </w:pPr>
      <w:r>
        <w:rPr>
          <w:rFonts w:ascii="Times New Roman" w:eastAsia="Times New Roman" w:hAnsi="Times New Roman" w:cs="Times New Roman"/>
          <w:sz w:val="28"/>
          <w:szCs w:val="36"/>
          <w:lang w:eastAsia="ru-RU"/>
        </w:rPr>
        <w:t xml:space="preserve">    Подготовила воспитатель </w:t>
      </w:r>
    </w:p>
    <w:p w:rsidR="00620E57" w:rsidRPr="009F4CDB" w:rsidRDefault="00620E57" w:rsidP="00620E57">
      <w:pPr>
        <w:tabs>
          <w:tab w:val="num" w:pos="0"/>
        </w:tabs>
        <w:spacing w:after="0" w:line="240" w:lineRule="auto"/>
        <w:jc w:val="right"/>
        <w:rPr>
          <w:rFonts w:ascii="Times New Roman" w:eastAsia="Times New Roman" w:hAnsi="Times New Roman" w:cs="Times New Roman"/>
          <w:sz w:val="28"/>
          <w:szCs w:val="36"/>
          <w:lang w:eastAsia="ru-RU"/>
        </w:rPr>
      </w:pPr>
      <w:r>
        <w:rPr>
          <w:rFonts w:ascii="Times New Roman" w:eastAsia="Times New Roman" w:hAnsi="Times New Roman" w:cs="Times New Roman"/>
          <w:sz w:val="28"/>
          <w:szCs w:val="36"/>
          <w:lang w:eastAsia="ru-RU"/>
        </w:rPr>
        <w:t>старше</w:t>
      </w:r>
      <w:r w:rsidRPr="009F4CDB">
        <w:rPr>
          <w:rFonts w:ascii="Times New Roman" w:eastAsia="Times New Roman" w:hAnsi="Times New Roman" w:cs="Times New Roman"/>
          <w:sz w:val="28"/>
          <w:szCs w:val="36"/>
          <w:lang w:eastAsia="ru-RU"/>
        </w:rPr>
        <w:t xml:space="preserve">й группы: </w:t>
      </w:r>
    </w:p>
    <w:p w:rsidR="00620E57" w:rsidRPr="009F4CDB" w:rsidRDefault="00620E57" w:rsidP="00620E57">
      <w:pPr>
        <w:tabs>
          <w:tab w:val="num" w:pos="0"/>
        </w:tabs>
        <w:spacing w:after="0" w:line="240" w:lineRule="auto"/>
        <w:jc w:val="right"/>
        <w:rPr>
          <w:rFonts w:ascii="Times New Roman" w:eastAsia="Times New Roman" w:hAnsi="Times New Roman" w:cs="Times New Roman"/>
          <w:sz w:val="28"/>
          <w:szCs w:val="36"/>
          <w:lang w:eastAsia="ru-RU"/>
        </w:rPr>
      </w:pPr>
      <w:r w:rsidRPr="009F4CDB">
        <w:rPr>
          <w:rFonts w:ascii="Times New Roman" w:eastAsia="Times New Roman" w:hAnsi="Times New Roman" w:cs="Times New Roman"/>
          <w:sz w:val="28"/>
          <w:szCs w:val="36"/>
          <w:lang w:eastAsia="ru-RU"/>
        </w:rPr>
        <w:t>Макарова Ольга Алексеевна</w:t>
      </w: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rPr>
          <w:rFonts w:ascii="Times New Roman" w:eastAsia="Times New Roman" w:hAnsi="Times New Roman" w:cs="Times New Roman"/>
          <w:b/>
          <w:i/>
          <w:sz w:val="36"/>
          <w:szCs w:val="36"/>
          <w:lang w:eastAsia="ru-RU"/>
        </w:rPr>
      </w:pPr>
    </w:p>
    <w:p w:rsidR="00620E57" w:rsidRPr="009F4CDB" w:rsidRDefault="00620E57" w:rsidP="00620E57">
      <w:pPr>
        <w:tabs>
          <w:tab w:val="num" w:pos="0"/>
        </w:tabs>
        <w:spacing w:after="0" w:line="240" w:lineRule="auto"/>
        <w:jc w:val="center"/>
        <w:rPr>
          <w:rFonts w:ascii="Times New Roman" w:eastAsia="Times New Roman" w:hAnsi="Times New Roman" w:cs="Times New Roman"/>
          <w:sz w:val="28"/>
          <w:szCs w:val="36"/>
          <w:lang w:eastAsia="ru-RU"/>
        </w:rPr>
      </w:pPr>
      <w:r w:rsidRPr="009F4CDB">
        <w:rPr>
          <w:rFonts w:ascii="Times New Roman" w:eastAsia="Times New Roman" w:hAnsi="Times New Roman" w:cs="Times New Roman"/>
          <w:sz w:val="28"/>
          <w:szCs w:val="36"/>
          <w:lang w:eastAsia="ru-RU"/>
        </w:rPr>
        <w:t>20</w:t>
      </w:r>
      <w:r>
        <w:rPr>
          <w:rFonts w:ascii="Times New Roman" w:eastAsia="Times New Roman" w:hAnsi="Times New Roman" w:cs="Times New Roman"/>
          <w:sz w:val="28"/>
          <w:szCs w:val="36"/>
          <w:lang w:eastAsia="ru-RU"/>
        </w:rPr>
        <w:t>22</w:t>
      </w:r>
      <w:r w:rsidRPr="009F4CDB">
        <w:rPr>
          <w:rFonts w:ascii="Times New Roman" w:eastAsia="Times New Roman" w:hAnsi="Times New Roman" w:cs="Times New Roman"/>
          <w:sz w:val="28"/>
          <w:szCs w:val="36"/>
          <w:lang w:eastAsia="ru-RU"/>
        </w:rPr>
        <w:t>г.</w:t>
      </w:r>
    </w:p>
    <w:p w:rsidR="00C642A9" w:rsidRDefault="00C642A9" w:rsidP="00C642A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bookmarkStart w:id="0" w:name="_GoBack"/>
      <w:bookmarkEnd w:id="0"/>
    </w:p>
    <w:p w:rsidR="00C642A9" w:rsidRPr="00C642A9" w:rsidRDefault="00C642A9" w:rsidP="00C642A9">
      <w:pPr>
        <w:shd w:val="clear" w:color="auto" w:fill="FFFFFF"/>
        <w:spacing w:after="0" w:line="240" w:lineRule="auto"/>
        <w:jc w:val="both"/>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8"/>
          <w:szCs w:val="28"/>
          <w:u w:val="single"/>
          <w:lang w:eastAsia="ru-RU"/>
        </w:rPr>
        <w:lastRenderedPageBreak/>
        <w:t>Цель:</w:t>
      </w:r>
      <w:r w:rsidRPr="00C642A9">
        <w:rPr>
          <w:rFonts w:ascii="Times New Roman" w:eastAsia="Times New Roman" w:hAnsi="Times New Roman" w:cs="Times New Roman"/>
          <w:color w:val="000000"/>
          <w:sz w:val="28"/>
          <w:szCs w:val="28"/>
          <w:lang w:eastAsia="ru-RU"/>
        </w:rPr>
        <w:t> развитие у детей творческих способностей и формирование интереса к нетрадиционному рисованию.</w:t>
      </w:r>
    </w:p>
    <w:p w:rsidR="00C642A9" w:rsidRDefault="00C642A9" w:rsidP="00C642A9">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C642A9" w:rsidRPr="00C642A9" w:rsidRDefault="00C642A9" w:rsidP="00C642A9">
      <w:pPr>
        <w:shd w:val="clear" w:color="auto" w:fill="FFFFFF"/>
        <w:spacing w:after="0" w:line="240" w:lineRule="auto"/>
        <w:rPr>
          <w:rFonts w:ascii="Calibri" w:eastAsia="Times New Roman" w:hAnsi="Calibri" w:cs="Calibri"/>
          <w:color w:val="000000"/>
          <w:u w:val="single"/>
          <w:lang w:eastAsia="ru-RU"/>
        </w:rPr>
      </w:pPr>
      <w:r w:rsidRPr="00C642A9">
        <w:rPr>
          <w:rFonts w:ascii="Times New Roman" w:eastAsia="Times New Roman" w:hAnsi="Times New Roman" w:cs="Times New Roman"/>
          <w:b/>
          <w:bCs/>
          <w:color w:val="000000"/>
          <w:sz w:val="28"/>
          <w:szCs w:val="28"/>
          <w:u w:val="single"/>
          <w:lang w:eastAsia="ru-RU"/>
        </w:rPr>
        <w:t>Задачи:</w:t>
      </w:r>
    </w:p>
    <w:p w:rsidR="00C642A9" w:rsidRPr="00C642A9" w:rsidRDefault="00C642A9" w:rsidP="00C642A9">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Развивать интерес к различным техникам нетрадиционного художественного творчества.</w:t>
      </w:r>
    </w:p>
    <w:p w:rsidR="00C642A9" w:rsidRPr="00C642A9" w:rsidRDefault="00C642A9" w:rsidP="00C642A9">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Прививать  умение производить точные движения кистью, нетрадиционными материалами.</w:t>
      </w:r>
    </w:p>
    <w:p w:rsidR="00C642A9" w:rsidRPr="00C642A9" w:rsidRDefault="00C642A9" w:rsidP="00C642A9">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Формировать  целостную  картину мира;</w:t>
      </w:r>
    </w:p>
    <w:p w:rsidR="00C642A9" w:rsidRPr="00C642A9" w:rsidRDefault="00C642A9" w:rsidP="00C642A9">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Расширять  кругозор  детей;</w:t>
      </w:r>
    </w:p>
    <w:p w:rsidR="00C642A9" w:rsidRPr="00C642A9" w:rsidRDefault="00C642A9" w:rsidP="00C642A9">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Учить создавать свой неповторимый образ, в рисунках по нетрадиционному рисованию используя различные техники рисования.</w:t>
      </w:r>
    </w:p>
    <w:p w:rsidR="00C642A9" w:rsidRPr="00C642A9" w:rsidRDefault="00C642A9" w:rsidP="00C642A9">
      <w:pPr>
        <w:shd w:val="clear" w:color="auto" w:fill="FFFFFF"/>
        <w:spacing w:after="0" w:line="240" w:lineRule="auto"/>
        <w:jc w:val="both"/>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   Во многом результат работы ребёнка зависит от его заинтересованности, поэтому на занятии важно активизировать внимание дошкольника, побудить его к деятельности при помощи дополнительных стимулов. Такими стимулами могут быть:</w:t>
      </w:r>
    </w:p>
    <w:p w:rsidR="00C642A9" w:rsidRPr="00C642A9" w:rsidRDefault="00C642A9" w:rsidP="00C642A9">
      <w:pPr>
        <w:numPr>
          <w:ilvl w:val="0"/>
          <w:numId w:val="3"/>
        </w:numPr>
        <w:shd w:val="clear" w:color="auto" w:fill="FFFFFF"/>
        <w:spacing w:before="30" w:after="30" w:line="240" w:lineRule="auto"/>
        <w:ind w:left="644"/>
        <w:jc w:val="both"/>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игра, которая является основным видом деятельности детей;</w:t>
      </w:r>
    </w:p>
    <w:p w:rsidR="00C642A9" w:rsidRPr="00C642A9" w:rsidRDefault="00C642A9" w:rsidP="00C642A9">
      <w:pPr>
        <w:numPr>
          <w:ilvl w:val="0"/>
          <w:numId w:val="3"/>
        </w:numPr>
        <w:shd w:val="clear" w:color="auto" w:fill="FFFFFF"/>
        <w:spacing w:before="30" w:after="30" w:line="240" w:lineRule="auto"/>
        <w:ind w:left="644"/>
        <w:jc w:val="both"/>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сюрпризный момент - любимый герой сказки или мультфильма;</w:t>
      </w:r>
    </w:p>
    <w:p w:rsidR="00C642A9" w:rsidRPr="00C642A9" w:rsidRDefault="00C642A9" w:rsidP="00C642A9">
      <w:pPr>
        <w:numPr>
          <w:ilvl w:val="0"/>
          <w:numId w:val="3"/>
        </w:numPr>
        <w:shd w:val="clear" w:color="auto" w:fill="FFFFFF"/>
        <w:spacing w:before="30" w:after="30" w:line="240" w:lineRule="auto"/>
        <w:ind w:left="644"/>
        <w:jc w:val="both"/>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8"/>
          <w:szCs w:val="28"/>
          <w:lang w:eastAsia="ru-RU"/>
        </w:rPr>
        <w:t>решение проблемной ситуации</w:t>
      </w:r>
      <w:proofErr w:type="gramEnd"/>
      <w:r w:rsidRPr="00C642A9">
        <w:rPr>
          <w:rFonts w:ascii="Times New Roman" w:eastAsia="Times New Roman" w:hAnsi="Times New Roman" w:cs="Times New Roman"/>
          <w:color w:val="000000"/>
          <w:sz w:val="28"/>
          <w:szCs w:val="28"/>
          <w:lang w:eastAsia="ru-RU"/>
        </w:rPr>
        <w:t>, просьба о помощи;</w:t>
      </w:r>
    </w:p>
    <w:p w:rsidR="00C642A9" w:rsidRPr="00C642A9" w:rsidRDefault="00C642A9" w:rsidP="00C642A9">
      <w:pPr>
        <w:numPr>
          <w:ilvl w:val="0"/>
          <w:numId w:val="3"/>
        </w:numPr>
        <w:shd w:val="clear" w:color="auto" w:fill="FFFFFF"/>
        <w:spacing w:before="30" w:after="30" w:line="240" w:lineRule="auto"/>
        <w:ind w:left="644"/>
        <w:jc w:val="both"/>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музыкальное сопровождение.</w:t>
      </w:r>
    </w:p>
    <w:p w:rsidR="00C642A9" w:rsidRDefault="00C642A9" w:rsidP="00C642A9">
      <w:pPr>
        <w:shd w:val="clear" w:color="auto" w:fill="FFFFFF"/>
        <w:spacing w:after="0" w:line="240" w:lineRule="auto"/>
        <w:rPr>
          <w:rFonts w:ascii="Times New Roman" w:eastAsia="Times New Roman" w:hAnsi="Times New Roman" w:cs="Times New Roman"/>
          <w:b/>
          <w:bCs/>
          <w:color w:val="000000"/>
          <w:sz w:val="28"/>
          <w:szCs w:val="28"/>
          <w:lang w:eastAsia="ru-RU"/>
        </w:rPr>
      </w:pPr>
      <w:r w:rsidRPr="00C642A9">
        <w:rPr>
          <w:rFonts w:ascii="Times New Roman" w:eastAsia="Times New Roman" w:hAnsi="Times New Roman" w:cs="Times New Roman"/>
          <w:b/>
          <w:bCs/>
          <w:color w:val="000000"/>
          <w:sz w:val="28"/>
          <w:szCs w:val="28"/>
          <w:u w:val="single"/>
          <w:lang w:eastAsia="ru-RU"/>
        </w:rPr>
        <w:t>Средства обучения</w:t>
      </w:r>
      <w:r w:rsidRPr="00C642A9">
        <w:rPr>
          <w:rFonts w:ascii="Times New Roman" w:eastAsia="Times New Roman" w:hAnsi="Times New Roman" w:cs="Times New Roman"/>
          <w:b/>
          <w:bCs/>
          <w:color w:val="000000"/>
          <w:sz w:val="28"/>
          <w:szCs w:val="28"/>
          <w:lang w:eastAsia="ru-RU"/>
        </w:rPr>
        <w:t>: </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наглядные, словесные и практические методы:</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наблюдения с детьми;</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 обследование предметов, игрушек, готовых образцов, рассматривание картин и иллюстраций, несущих информацию о предметах и явлениях;</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объяснение, рассказ воспитателя, использование художественного слова;</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показ способов действия;</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 игровые приемы;</w:t>
      </w:r>
    </w:p>
    <w:p w:rsidR="00C642A9" w:rsidRPr="00C642A9" w:rsidRDefault="00C642A9" w:rsidP="00C642A9">
      <w:pPr>
        <w:pStyle w:val="a3"/>
        <w:numPr>
          <w:ilvl w:val="0"/>
          <w:numId w:val="10"/>
        </w:num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совместный анализ выполненной работы.</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8"/>
          <w:szCs w:val="28"/>
          <w:u w:val="single"/>
          <w:lang w:eastAsia="ru-RU"/>
        </w:rPr>
        <w:t>Форма обучения</w:t>
      </w:r>
      <w:r w:rsidRPr="00C642A9">
        <w:rPr>
          <w:rFonts w:ascii="Times New Roman" w:eastAsia="Times New Roman" w:hAnsi="Times New Roman" w:cs="Times New Roman"/>
          <w:b/>
          <w:bCs/>
          <w:color w:val="000000"/>
          <w:sz w:val="28"/>
          <w:szCs w:val="28"/>
          <w:lang w:eastAsia="ru-RU"/>
        </w:rPr>
        <w:t>: </w:t>
      </w:r>
      <w:r w:rsidRPr="00C642A9">
        <w:rPr>
          <w:rFonts w:ascii="Times New Roman" w:eastAsia="Times New Roman" w:hAnsi="Times New Roman" w:cs="Times New Roman"/>
          <w:color w:val="000000"/>
          <w:sz w:val="28"/>
          <w:szCs w:val="28"/>
          <w:lang w:eastAsia="ru-RU"/>
        </w:rPr>
        <w:t>специально организованная непосредственно образовательная деятельность; игровые упражнения; подгрупповые упражнения по овладению техниками нетрадиционного рисования.</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8"/>
          <w:szCs w:val="28"/>
          <w:u w:val="single"/>
          <w:lang w:eastAsia="ru-RU"/>
        </w:rPr>
        <w:t>Итогом детской деятельности</w:t>
      </w:r>
      <w:r w:rsidRPr="00C642A9">
        <w:rPr>
          <w:rFonts w:ascii="Times New Roman" w:eastAsia="Times New Roman" w:hAnsi="Times New Roman" w:cs="Times New Roman"/>
          <w:color w:val="000000"/>
          <w:sz w:val="28"/>
          <w:szCs w:val="28"/>
          <w:lang w:eastAsia="ru-RU"/>
        </w:rPr>
        <w:t> могут служить выставки детских работ, совместные с родителями развлечения с использованием приобретенных навыков.</w:t>
      </w:r>
    </w:p>
    <w:p w:rsidR="00C642A9" w:rsidRDefault="00C642A9" w:rsidP="00C642A9">
      <w:pPr>
        <w:shd w:val="clear" w:color="auto" w:fill="FFFFFF"/>
        <w:spacing w:after="0" w:line="240" w:lineRule="auto"/>
        <w:rPr>
          <w:rFonts w:ascii="Times New Roman" w:eastAsia="Times New Roman" w:hAnsi="Times New Roman" w:cs="Times New Roman"/>
          <w:b/>
          <w:bCs/>
          <w:color w:val="000000"/>
          <w:sz w:val="28"/>
          <w:szCs w:val="28"/>
          <w:lang w:eastAsia="ru-RU"/>
        </w:rPr>
      </w:pPr>
      <w:r w:rsidRPr="00C642A9">
        <w:rPr>
          <w:rFonts w:ascii="Times New Roman" w:eastAsia="Times New Roman" w:hAnsi="Times New Roman" w:cs="Times New Roman"/>
          <w:b/>
          <w:bCs/>
          <w:color w:val="000000"/>
          <w:sz w:val="28"/>
          <w:szCs w:val="28"/>
          <w:u w:val="single"/>
          <w:lang w:eastAsia="ru-RU"/>
        </w:rPr>
        <w:t>Форма подведения итогов:</w:t>
      </w:r>
      <w:r w:rsidRPr="00C642A9">
        <w:rPr>
          <w:rFonts w:ascii="Times New Roman" w:eastAsia="Times New Roman" w:hAnsi="Times New Roman" w:cs="Times New Roman"/>
          <w:b/>
          <w:bCs/>
          <w:color w:val="000000"/>
          <w:sz w:val="28"/>
          <w:szCs w:val="28"/>
          <w:lang w:eastAsia="ru-RU"/>
        </w:rPr>
        <w:t> </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диагностическое обследование детей по усвоению программы.</w:t>
      </w:r>
    </w:p>
    <w:p w:rsidR="00C642A9" w:rsidRDefault="00C642A9" w:rsidP="00C642A9">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C642A9" w:rsidRDefault="00C642A9" w:rsidP="00C642A9">
      <w:pPr>
        <w:shd w:val="clear" w:color="auto" w:fill="FFFFFF"/>
        <w:spacing w:after="0" w:line="240" w:lineRule="auto"/>
        <w:rPr>
          <w:rFonts w:ascii="Calibri" w:eastAsia="Times New Roman" w:hAnsi="Calibri" w:cs="Calibri"/>
          <w:color w:val="000000"/>
          <w:u w:val="single"/>
          <w:lang w:eastAsia="ru-RU"/>
        </w:rPr>
      </w:pPr>
      <w:r w:rsidRPr="00C642A9">
        <w:rPr>
          <w:rFonts w:ascii="Times New Roman" w:eastAsia="Times New Roman" w:hAnsi="Times New Roman" w:cs="Times New Roman"/>
          <w:b/>
          <w:bCs/>
          <w:color w:val="000000"/>
          <w:sz w:val="28"/>
          <w:szCs w:val="28"/>
          <w:u w:val="single"/>
          <w:lang w:eastAsia="ru-RU"/>
        </w:rPr>
        <w:t>Предполагаемый результат:</w:t>
      </w:r>
    </w:p>
    <w:p w:rsidR="00C642A9" w:rsidRPr="00C642A9" w:rsidRDefault="00C642A9" w:rsidP="00C642A9">
      <w:pPr>
        <w:pStyle w:val="a3"/>
        <w:numPr>
          <w:ilvl w:val="0"/>
          <w:numId w:val="11"/>
        </w:numPr>
        <w:shd w:val="clear" w:color="auto" w:fill="FFFFFF"/>
        <w:spacing w:after="0" w:line="240" w:lineRule="auto"/>
        <w:rPr>
          <w:rFonts w:ascii="Calibri" w:eastAsia="Times New Roman" w:hAnsi="Calibri" w:cs="Calibri"/>
          <w:color w:val="000000"/>
          <w:u w:val="single"/>
          <w:lang w:eastAsia="ru-RU"/>
        </w:rPr>
      </w:pPr>
      <w:r w:rsidRPr="00C642A9">
        <w:rPr>
          <w:rFonts w:ascii="Times New Roman" w:eastAsia="Times New Roman" w:hAnsi="Times New Roman" w:cs="Times New Roman"/>
          <w:color w:val="000000"/>
          <w:sz w:val="28"/>
          <w:szCs w:val="28"/>
          <w:lang w:eastAsia="ru-RU"/>
        </w:rPr>
        <w:t>У детей повысится уровень художественных способностей;</w:t>
      </w:r>
    </w:p>
    <w:p w:rsidR="00C642A9" w:rsidRPr="00C642A9" w:rsidRDefault="00C642A9" w:rsidP="00C642A9">
      <w:pPr>
        <w:pStyle w:val="a3"/>
        <w:numPr>
          <w:ilvl w:val="0"/>
          <w:numId w:val="11"/>
        </w:numPr>
        <w:shd w:val="clear" w:color="auto" w:fill="FFFFFF"/>
        <w:spacing w:after="0" w:line="240" w:lineRule="auto"/>
        <w:rPr>
          <w:rFonts w:ascii="Calibri" w:eastAsia="Times New Roman" w:hAnsi="Calibri" w:cs="Calibri"/>
          <w:color w:val="000000"/>
          <w:u w:val="single"/>
          <w:lang w:eastAsia="ru-RU"/>
        </w:rPr>
      </w:pPr>
      <w:r w:rsidRPr="00C642A9">
        <w:rPr>
          <w:rFonts w:ascii="Times New Roman" w:eastAsia="Times New Roman" w:hAnsi="Times New Roman" w:cs="Times New Roman"/>
          <w:color w:val="000000"/>
          <w:sz w:val="28"/>
          <w:szCs w:val="28"/>
          <w:lang w:eastAsia="ru-RU"/>
        </w:rPr>
        <w:lastRenderedPageBreak/>
        <w:t>Дети приобретут ценный опыт творческого воплощения замыслов, освоят правила безопасности во время работы;</w:t>
      </w:r>
    </w:p>
    <w:p w:rsidR="00C642A9" w:rsidRPr="00C642A9" w:rsidRDefault="00C642A9" w:rsidP="00C642A9">
      <w:pPr>
        <w:pStyle w:val="a3"/>
        <w:numPr>
          <w:ilvl w:val="0"/>
          <w:numId w:val="11"/>
        </w:numPr>
        <w:shd w:val="clear" w:color="auto" w:fill="FFFFFF"/>
        <w:spacing w:after="0" w:line="240" w:lineRule="auto"/>
        <w:rPr>
          <w:rFonts w:ascii="Calibri" w:eastAsia="Times New Roman" w:hAnsi="Calibri" w:cs="Calibri"/>
          <w:color w:val="000000"/>
          <w:u w:val="single"/>
          <w:lang w:eastAsia="ru-RU"/>
        </w:rPr>
      </w:pPr>
      <w:r w:rsidRPr="00C642A9">
        <w:rPr>
          <w:rFonts w:ascii="Times New Roman" w:eastAsia="Times New Roman" w:hAnsi="Times New Roman" w:cs="Times New Roman"/>
          <w:color w:val="000000"/>
          <w:sz w:val="28"/>
          <w:szCs w:val="28"/>
          <w:lang w:eastAsia="ru-RU"/>
        </w:rPr>
        <w:t>Освоят технику нетрадиционного рисования.</w:t>
      </w:r>
    </w:p>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w:t>
      </w:r>
    </w:p>
    <w:p w:rsidR="00C642A9" w:rsidRPr="00C642A9" w:rsidRDefault="00C642A9" w:rsidP="00C642A9">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Сентябрь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9"/>
        <w:gridCol w:w="1679"/>
        <w:gridCol w:w="1417"/>
        <w:gridCol w:w="4253"/>
        <w:gridCol w:w="2693"/>
      </w:tblGrid>
      <w:tr w:rsidR="00C642A9" w:rsidRPr="00C642A9" w:rsidTr="00C642A9">
        <w:trPr>
          <w:trHeight w:val="524"/>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E20EE4">
        <w:tc>
          <w:tcPr>
            <w:tcW w:w="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E20EE4">
        <w:tc>
          <w:tcPr>
            <w:tcW w:w="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Педагогическая диагностика</w:t>
            </w:r>
          </w:p>
          <w:p w:rsidR="00C642A9" w:rsidRPr="00C642A9" w:rsidRDefault="00C642A9" w:rsidP="00C642A9">
            <w:pPr>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«Критерии оценки овладения детьми изобразительной деятельностью и развития их творчества»</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numPr>
                <w:ilvl w:val="0"/>
                <w:numId w:val="7"/>
              </w:numPr>
              <w:shd w:val="clear" w:color="auto" w:fill="FFFFFF"/>
              <w:tabs>
                <w:tab w:val="clear" w:pos="720"/>
              </w:tabs>
              <w:spacing w:before="100" w:beforeAutospacing="1" w:after="100" w:afterAutospacing="1" w:line="240" w:lineRule="auto"/>
              <w:ind w:left="142" w:firstLine="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Изобразительные навыки</w:t>
            </w:r>
          </w:p>
          <w:p w:rsidR="00C642A9" w:rsidRPr="00C642A9" w:rsidRDefault="00C642A9" w:rsidP="00C642A9">
            <w:pPr>
              <w:numPr>
                <w:ilvl w:val="0"/>
                <w:numId w:val="7"/>
              </w:numPr>
              <w:shd w:val="clear" w:color="auto" w:fill="FFFFFF"/>
              <w:spacing w:before="100" w:beforeAutospacing="1" w:after="100" w:afterAutospacing="1" w:line="240" w:lineRule="auto"/>
              <w:ind w:left="142" w:firstLine="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Регуляция деятельности</w:t>
            </w:r>
          </w:p>
          <w:p w:rsidR="00C642A9" w:rsidRPr="00C642A9" w:rsidRDefault="00C642A9" w:rsidP="00C642A9">
            <w:pPr>
              <w:numPr>
                <w:ilvl w:val="0"/>
                <w:numId w:val="7"/>
              </w:numPr>
              <w:shd w:val="clear" w:color="auto" w:fill="FFFFFF"/>
              <w:spacing w:before="100" w:beforeAutospacing="1" w:after="100" w:afterAutospacing="1" w:line="0" w:lineRule="atLeast"/>
              <w:ind w:left="142" w:firstLine="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Уровень самостоятельности, творчества</w:t>
            </w:r>
          </w:p>
        </w:tc>
        <w:tc>
          <w:tcPr>
            <w:tcW w:w="42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numPr>
                <w:ilvl w:val="0"/>
                <w:numId w:val="8"/>
              </w:numPr>
              <w:spacing w:before="100" w:beforeAutospacing="1" w:after="100" w:afterAutospacing="1" w:line="240" w:lineRule="auto"/>
              <w:ind w:left="160" w:firstLine="20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Легко ли усваивает новые техники, владеет ли навыками действия изобразительными материалами; испытывает затруднения при действиях с изобразительными материалами; рисует однотипно, материал использует неосознанно.</w:t>
            </w:r>
          </w:p>
          <w:p w:rsidR="00C642A9" w:rsidRPr="00C642A9" w:rsidRDefault="00C642A9" w:rsidP="00C642A9">
            <w:pPr>
              <w:numPr>
                <w:ilvl w:val="0"/>
                <w:numId w:val="8"/>
              </w:numPr>
              <w:shd w:val="clear" w:color="auto" w:fill="FFFFFF"/>
              <w:spacing w:before="100" w:beforeAutospacing="1" w:after="100" w:afterAutospacing="1" w:line="240" w:lineRule="auto"/>
              <w:ind w:left="160" w:firstLine="90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Адекватно реагирует на замечания взрослого и критично оценивает свою работу; </w:t>
            </w:r>
            <w:proofErr w:type="gramStart"/>
            <w:r w:rsidRPr="00C642A9">
              <w:rPr>
                <w:rFonts w:ascii="Times New Roman" w:eastAsia="Times New Roman" w:hAnsi="Times New Roman" w:cs="Times New Roman"/>
                <w:color w:val="000000"/>
                <w:sz w:val="24"/>
                <w:szCs w:val="24"/>
                <w:lang w:eastAsia="ru-RU"/>
              </w:rPr>
              <w:t>заинтересован</w:t>
            </w:r>
            <w:proofErr w:type="gramEnd"/>
            <w:r w:rsidRPr="00C642A9">
              <w:rPr>
                <w:rFonts w:ascii="Times New Roman" w:eastAsia="Times New Roman" w:hAnsi="Times New Roman" w:cs="Times New Roman"/>
                <w:color w:val="000000"/>
                <w:sz w:val="24"/>
                <w:szCs w:val="24"/>
                <w:lang w:eastAsia="ru-RU"/>
              </w:rPr>
              <w:t xml:space="preserve"> предложенным заданием; эмоционально реагирует на оценку взрослого, неадекватен при самооценке (завышена, занижена), заинтересован процессом деятельности; безразличен к оценке взрослого, самооценка отсутствует; заинтересован (равнодушен) продуктом собственной деятельности.</w:t>
            </w:r>
          </w:p>
          <w:p w:rsidR="00C642A9" w:rsidRPr="00C642A9" w:rsidRDefault="00C642A9" w:rsidP="00C642A9">
            <w:pPr>
              <w:numPr>
                <w:ilvl w:val="0"/>
                <w:numId w:val="8"/>
              </w:numPr>
              <w:spacing w:before="100" w:beforeAutospacing="1" w:after="100" w:afterAutospacing="1" w:line="240" w:lineRule="auto"/>
              <w:ind w:left="160" w:firstLine="20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Выполняет задания самостоятельно, в случае необходимости обращается с вопросами, самостоятельность замысла, оригинальность изображения; требуется незначительная помощь, с вопросами обращается редко, оригинальность изображения, стремление </w:t>
            </w:r>
            <w:proofErr w:type="gramStart"/>
            <w:r w:rsidRPr="00C642A9">
              <w:rPr>
                <w:rFonts w:ascii="Times New Roman" w:eastAsia="Times New Roman" w:hAnsi="Times New Roman" w:cs="Times New Roman"/>
                <w:color w:val="000000"/>
                <w:sz w:val="24"/>
                <w:szCs w:val="24"/>
                <w:lang w:eastAsia="ru-RU"/>
              </w:rPr>
              <w:t>к</w:t>
            </w:r>
            <w:proofErr w:type="gramEnd"/>
            <w:r w:rsidRPr="00C642A9">
              <w:rPr>
                <w:rFonts w:ascii="Times New Roman" w:eastAsia="Times New Roman" w:hAnsi="Times New Roman" w:cs="Times New Roman"/>
                <w:color w:val="000000"/>
                <w:sz w:val="24"/>
                <w:szCs w:val="24"/>
                <w:lang w:eastAsia="ru-RU"/>
              </w:rPr>
              <w:t xml:space="preserve"> наиболее</w:t>
            </w:r>
          </w:p>
          <w:p w:rsidR="00C642A9" w:rsidRPr="00C642A9" w:rsidRDefault="00C642A9" w:rsidP="00C642A9">
            <w:pPr>
              <w:spacing w:after="0" w:line="240" w:lineRule="auto"/>
              <w:ind w:left="16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полному раскрытию замысла; необходима поддержка и стимуляция</w:t>
            </w:r>
          </w:p>
          <w:p w:rsidR="00C642A9" w:rsidRPr="00C642A9" w:rsidRDefault="00C642A9" w:rsidP="00C642A9">
            <w:pPr>
              <w:shd w:val="clear" w:color="auto" w:fill="FFFFFF"/>
              <w:spacing w:after="0" w:line="0" w:lineRule="atLeast"/>
              <w:ind w:left="160"/>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деятельности со стороны взрослого, сам с вопросами к взрослому не обращается, неинициативен, не стремится к полному раскрытию замысла.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Листья деревьев разной величины. Гуашь в мисочках, салфетки, белая бумага, иллюстрации.</w:t>
            </w:r>
          </w:p>
        </w:tc>
      </w:tr>
      <w:tr w:rsidR="00C642A9" w:rsidRPr="00C642A9" w:rsidTr="00E20EE4">
        <w:trPr>
          <w:trHeight w:val="1710"/>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2.</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Педагогическая диагностика</w:t>
            </w:r>
          </w:p>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«Критерии оценки овладения детьми изобразительной деятельностью и развития их творчества»</w:t>
            </w: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642A9" w:rsidRPr="00C642A9" w:rsidRDefault="00C642A9" w:rsidP="00C642A9">
            <w:pPr>
              <w:spacing w:after="0" w:line="240" w:lineRule="auto"/>
              <w:rPr>
                <w:rFonts w:ascii="Calibri" w:eastAsia="Times New Roman" w:hAnsi="Calibri" w:cs="Calibri"/>
                <w:color w:val="000000"/>
                <w:lang w:eastAsia="ru-RU"/>
              </w:rPr>
            </w:pPr>
          </w:p>
        </w:tc>
        <w:tc>
          <w:tcPr>
            <w:tcW w:w="425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642A9" w:rsidRPr="00C642A9" w:rsidRDefault="00C642A9" w:rsidP="00C642A9">
            <w:pPr>
              <w:spacing w:after="0" w:line="240" w:lineRule="auto"/>
              <w:rPr>
                <w:rFonts w:ascii="Calibri" w:eastAsia="Times New Roman" w:hAnsi="Calibri" w:cs="Calibri"/>
                <w:color w:val="000000"/>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Гуашевые краски, альбомные листы, кисточки, влажные салфетки, веточка рябины в вазе.</w:t>
            </w:r>
          </w:p>
        </w:tc>
      </w:tr>
      <w:tr w:rsidR="00C642A9" w:rsidRPr="00C642A9" w:rsidTr="00E20EE4">
        <w:trPr>
          <w:trHeight w:val="1710"/>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3.</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«Поляна с цветами»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мятой бумагой.</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 xml:space="preserve">Знакомство детей с техникой рисования мятой бумагой. Развитие творческих способностей у детей дошкольного возраста. Воспитывать бережное отношение к природе.  Развитие внимания, мышления и вкуса. </w:t>
            </w:r>
            <w:r w:rsidRPr="00C642A9">
              <w:rPr>
                <w:rFonts w:ascii="Times New Roman" w:eastAsia="Times New Roman" w:hAnsi="Times New Roman" w:cs="Times New Roman"/>
                <w:color w:val="000000"/>
                <w:sz w:val="24"/>
                <w:szCs w:val="24"/>
                <w:shd w:val="clear" w:color="auto" w:fill="FFFFFF"/>
                <w:lang w:eastAsia="ru-RU"/>
              </w:rPr>
              <w:lastRenderedPageBreak/>
              <w:t>Воспитание аккуратности.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lastRenderedPageBreak/>
              <w:t>Листы бумаги, гуашь, кисти, баночки с водой.</w:t>
            </w:r>
          </w:p>
        </w:tc>
      </w:tr>
      <w:tr w:rsidR="00C642A9" w:rsidRPr="00C642A9" w:rsidTr="00E20EE4">
        <w:trPr>
          <w:trHeight w:val="1710"/>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4.</w:t>
            </w:r>
          </w:p>
        </w:tc>
        <w:tc>
          <w:tcPr>
            <w:tcW w:w="16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«Золотая волшебница  осень»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Тычок</w:t>
            </w:r>
            <w:proofErr w:type="gramEnd"/>
            <w:r w:rsidRPr="00C642A9">
              <w:rPr>
                <w:rFonts w:ascii="Times New Roman" w:eastAsia="Times New Roman" w:hAnsi="Times New Roman" w:cs="Times New Roman"/>
                <w:color w:val="000000"/>
                <w:sz w:val="24"/>
                <w:szCs w:val="24"/>
                <w:lang w:eastAsia="ru-RU"/>
              </w:rPr>
              <w:t xml:space="preserve"> жёсткой полусухой кистью</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Уточнять и расширять представления детей об осени. Продолжать закреплять умения детей наносить один слой краски на другой методом </w:t>
            </w:r>
            <w:proofErr w:type="gramStart"/>
            <w:r w:rsidRPr="00C642A9">
              <w:rPr>
                <w:rFonts w:ascii="Times New Roman" w:eastAsia="Times New Roman" w:hAnsi="Times New Roman" w:cs="Times New Roman"/>
                <w:color w:val="000000"/>
                <w:sz w:val="24"/>
                <w:szCs w:val="24"/>
                <w:lang w:eastAsia="ru-RU"/>
              </w:rPr>
              <w:t>тычка</w:t>
            </w:r>
            <w:proofErr w:type="gramEnd"/>
            <w:r w:rsidRPr="00C642A9">
              <w:rPr>
                <w:rFonts w:ascii="Times New Roman" w:eastAsia="Times New Roman" w:hAnsi="Times New Roman" w:cs="Times New Roman"/>
                <w:color w:val="000000"/>
                <w:sz w:val="24"/>
                <w:szCs w:val="24"/>
                <w:lang w:eastAsia="ru-RU"/>
              </w:rPr>
              <w:t>. Развивать творчество и фантазию.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Лист, гуашь, две кисточки, маленький листочек для проверки цвета и все принадлежности для рисования.</w:t>
            </w:r>
          </w:p>
        </w:tc>
      </w:tr>
      <w:tr w:rsidR="00C642A9" w:rsidRPr="00C642A9" w:rsidTr="00C642A9">
        <w:trPr>
          <w:trHeight w:val="468"/>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tc>
      </w:tr>
      <w:tr w:rsidR="00C642A9" w:rsidRPr="00C642A9" w:rsidTr="00C642A9">
        <w:trPr>
          <w:trHeight w:val="56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54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54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Листья деревьев разной величины, салфетки, белая бумага, иллюстрации, кисточки, влажные салфетки, веточка рябины в вазе,  </w:t>
            </w:r>
            <w:r w:rsidRPr="00C642A9">
              <w:rPr>
                <w:rFonts w:ascii="Times New Roman" w:eastAsia="Times New Roman" w:hAnsi="Times New Roman" w:cs="Times New Roman"/>
                <w:color w:val="000000"/>
                <w:sz w:val="24"/>
                <w:szCs w:val="24"/>
                <w:shd w:val="clear" w:color="auto" w:fill="FFFFFF"/>
                <w:lang w:eastAsia="ru-RU"/>
              </w:rPr>
              <w:t>баночки с водой.</w:t>
            </w:r>
          </w:p>
        </w:tc>
      </w:tr>
    </w:tbl>
    <w:p w:rsidR="00C642A9" w:rsidRDefault="00C642A9" w:rsidP="00C642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Pr="00C642A9" w:rsidRDefault="00C642A9" w:rsidP="00C642A9">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Октябрь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08"/>
        <w:gridCol w:w="1232"/>
        <w:gridCol w:w="1885"/>
        <w:gridCol w:w="4253"/>
        <w:gridCol w:w="2693"/>
      </w:tblGrid>
      <w:tr w:rsidR="00C642A9" w:rsidRPr="00C642A9" w:rsidTr="00C642A9">
        <w:trPr>
          <w:trHeight w:val="396"/>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E20EE4">
        <w:trPr>
          <w:trHeight w:val="810"/>
        </w:trPr>
        <w:tc>
          <w:tcPr>
            <w:tcW w:w="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E20EE4">
        <w:tc>
          <w:tcPr>
            <w:tcW w:w="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«Грибы на опушке»</w:t>
            </w:r>
          </w:p>
        </w:tc>
        <w:tc>
          <w:tcPr>
            <w:tcW w:w="1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Тычок</w:t>
            </w:r>
            <w:proofErr w:type="gramEnd"/>
            <w:r w:rsidRPr="00C642A9">
              <w:rPr>
                <w:rFonts w:ascii="Times New Roman" w:eastAsia="Times New Roman" w:hAnsi="Times New Roman" w:cs="Times New Roman"/>
                <w:color w:val="000000"/>
                <w:sz w:val="24"/>
                <w:szCs w:val="24"/>
                <w:lang w:eastAsia="ru-RU"/>
              </w:rPr>
              <w:t xml:space="preserve"> жесткой полусухой кистью, оттиск смятой бумагой, рисование крупами.</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Создание сюжетных композиций из круп. Развитие чувства цвета и композиции.</w:t>
            </w:r>
          </w:p>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умение пользоваться техниками «</w:t>
            </w:r>
            <w:proofErr w:type="gramStart"/>
            <w:r w:rsidRPr="00C642A9">
              <w:rPr>
                <w:rFonts w:ascii="Times New Roman" w:eastAsia="Times New Roman" w:hAnsi="Times New Roman" w:cs="Times New Roman"/>
                <w:color w:val="000000"/>
                <w:sz w:val="24"/>
                <w:szCs w:val="24"/>
                <w:lang w:eastAsia="ru-RU"/>
              </w:rPr>
              <w:t>тычок</w:t>
            </w:r>
            <w:proofErr w:type="gramEnd"/>
            <w:r w:rsidRPr="00C642A9">
              <w:rPr>
                <w:rFonts w:ascii="Times New Roman" w:eastAsia="Times New Roman" w:hAnsi="Times New Roman" w:cs="Times New Roman"/>
                <w:color w:val="000000"/>
                <w:sz w:val="24"/>
                <w:szCs w:val="24"/>
                <w:lang w:eastAsia="ru-RU"/>
              </w:rPr>
              <w:t xml:space="preserve"> жесткой полусухой кистью», «печать смятой бумагой».  Учить дополнять изображение подходящими деталями.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Бумага, крупы, акварельные краски, жесткая кисть, салфетки, муляжи грибов.</w:t>
            </w:r>
          </w:p>
        </w:tc>
      </w:tr>
      <w:tr w:rsidR="00C642A9" w:rsidRPr="00C642A9" w:rsidTr="00E20EE4">
        <w:trPr>
          <w:trHeight w:val="1710"/>
        </w:trPr>
        <w:tc>
          <w:tcPr>
            <w:tcW w:w="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2.</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«Что созрело в огороде»</w:t>
            </w:r>
          </w:p>
        </w:tc>
        <w:tc>
          <w:tcPr>
            <w:tcW w:w="1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Различные</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Совершенствовать умения и навыки в свободном экспериментировании с материалами необходимыми для работы в нетрадиционных изобразительных техниках. Закреплять умения работать над композицией рисунка — равномерно располагать предметы по всему листу бумаги, оставляя между ними немного свободного пространства, находить для предметов величину, соответствующую величине данного листа   бумаги. Способствовать возникновению у детей чувства радости от полученного результата.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Бумага, цветная гуашь, листья, кисти, поролон, штампы овощей.</w:t>
            </w:r>
          </w:p>
        </w:tc>
      </w:tr>
      <w:tr w:rsidR="00C642A9" w:rsidRPr="00C642A9" w:rsidTr="00E20EE4">
        <w:trPr>
          <w:trHeight w:val="1710"/>
        </w:trPr>
        <w:tc>
          <w:tcPr>
            <w:tcW w:w="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3.</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«Осенняя пора (пейзаж, отражение в  озере)»</w:t>
            </w:r>
          </w:p>
        </w:tc>
        <w:tc>
          <w:tcPr>
            <w:tcW w:w="1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Монотипия</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Учить детей составлять гармоничную цветовую композицию, передавая впечатления об осени. Познакомить детей с симметрией, на примере отражение в озере, реке (отпечаток).</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Развивать эстетическое восприятие, образные представления, воображение, творчество, умение самостоятельно придумывать сюжет. </w:t>
            </w:r>
            <w:r w:rsidRPr="00C642A9">
              <w:rPr>
                <w:rFonts w:ascii="Times New Roman" w:eastAsia="Times New Roman" w:hAnsi="Times New Roman" w:cs="Times New Roman"/>
                <w:b/>
                <w:bCs/>
                <w:color w:val="000000"/>
                <w:sz w:val="24"/>
                <w:szCs w:val="24"/>
                <w:lang w:eastAsia="ru-RU"/>
              </w:rPr>
              <w:t> </w:t>
            </w:r>
            <w:r w:rsidRPr="00C642A9">
              <w:rPr>
                <w:rFonts w:ascii="Times New Roman" w:eastAsia="Times New Roman" w:hAnsi="Times New Roman" w:cs="Times New Roman"/>
                <w:color w:val="000000"/>
                <w:sz w:val="24"/>
                <w:szCs w:val="24"/>
                <w:lang w:eastAsia="ru-RU"/>
              </w:rPr>
              <w:t>Воспитывать заботу и любовь, и бережное отношение к природе.</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Листы бумаги, гуашь, </w:t>
            </w:r>
            <w:r w:rsidRPr="00C642A9">
              <w:rPr>
                <w:rFonts w:ascii="Times New Roman" w:eastAsia="Times New Roman" w:hAnsi="Times New Roman" w:cs="Times New Roman"/>
                <w:color w:val="000000"/>
                <w:sz w:val="24"/>
                <w:szCs w:val="24"/>
                <w:shd w:val="clear" w:color="auto" w:fill="FFFFFF"/>
                <w:lang w:eastAsia="ru-RU"/>
              </w:rPr>
              <w:t>кисти, банка с водой, салфетки,</w:t>
            </w:r>
            <w:r w:rsidRPr="00C642A9">
              <w:rPr>
                <w:rFonts w:ascii="Times New Roman" w:eastAsia="Times New Roman" w:hAnsi="Times New Roman" w:cs="Times New Roman"/>
                <w:color w:val="000000"/>
                <w:sz w:val="24"/>
                <w:szCs w:val="24"/>
                <w:lang w:eastAsia="ru-RU"/>
              </w:rPr>
              <w:t> музыкальное сопровождение П.И. Чайковский «Времена года (Осень)», </w:t>
            </w:r>
            <w:r w:rsidRPr="00C642A9">
              <w:rPr>
                <w:rFonts w:ascii="Times New Roman" w:eastAsia="Times New Roman" w:hAnsi="Times New Roman" w:cs="Times New Roman"/>
                <w:color w:val="000000"/>
                <w:sz w:val="24"/>
                <w:szCs w:val="24"/>
                <w:shd w:val="clear" w:color="auto" w:fill="FFFFFF"/>
                <w:lang w:eastAsia="ru-RU"/>
              </w:rPr>
              <w:t>компьютер, проектор, картины с репродукциями художников</w:t>
            </w:r>
            <w:r w:rsidRPr="00C642A9">
              <w:rPr>
                <w:rFonts w:ascii="Times New Roman" w:eastAsia="Times New Roman" w:hAnsi="Times New Roman" w:cs="Times New Roman"/>
                <w:color w:val="000000"/>
                <w:sz w:val="24"/>
                <w:szCs w:val="24"/>
                <w:lang w:eastAsia="ru-RU"/>
              </w:rPr>
              <w:t>, презентация  нетрадиционная техника рисования - «монотипия».</w:t>
            </w:r>
            <w:proofErr w:type="gramEnd"/>
          </w:p>
        </w:tc>
      </w:tr>
      <w:tr w:rsidR="00C642A9" w:rsidRPr="00C642A9" w:rsidTr="00E20EE4">
        <w:trPr>
          <w:trHeight w:val="1710"/>
        </w:trPr>
        <w:tc>
          <w:tcPr>
            <w:tcW w:w="4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«Гроздь рябины»</w:t>
            </w:r>
          </w:p>
        </w:tc>
        <w:tc>
          <w:tcPr>
            <w:tcW w:w="1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ватными  палочками</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w:t>
            </w:r>
            <w:r w:rsidRPr="00C642A9">
              <w:rPr>
                <w:rFonts w:ascii="Times New Roman" w:eastAsia="Times New Roman" w:hAnsi="Times New Roman" w:cs="Times New Roman"/>
                <w:color w:val="000000"/>
                <w:sz w:val="24"/>
                <w:szCs w:val="24"/>
                <w:shd w:val="clear" w:color="auto" w:fill="FFFFFF"/>
                <w:lang w:eastAsia="ru-RU"/>
              </w:rPr>
              <w:t>Пуантилизм)</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Учить детей рисовать кисть рябинки методом </w:t>
            </w:r>
            <w:proofErr w:type="gramStart"/>
            <w:r w:rsidRPr="00C642A9">
              <w:rPr>
                <w:rFonts w:ascii="Times New Roman" w:eastAsia="Times New Roman" w:hAnsi="Times New Roman" w:cs="Times New Roman"/>
                <w:color w:val="000000"/>
                <w:sz w:val="24"/>
                <w:szCs w:val="24"/>
                <w:lang w:eastAsia="ru-RU"/>
              </w:rPr>
              <w:t>тычка</w:t>
            </w:r>
            <w:proofErr w:type="gramEnd"/>
            <w:r w:rsidRPr="00C642A9">
              <w:rPr>
                <w:rFonts w:ascii="Times New Roman" w:eastAsia="Times New Roman" w:hAnsi="Times New Roman" w:cs="Times New Roman"/>
                <w:color w:val="000000"/>
                <w:sz w:val="24"/>
                <w:szCs w:val="24"/>
                <w:lang w:eastAsia="ru-RU"/>
              </w:rPr>
              <w:t xml:space="preserve"> ватной палочкой. Развивать чувство ритма и цвета. Воспитывать интерес к отражению в рисунках своих впечатлений и  представлений о природе. Воспитывать интерес к природе и отображению впечатлений в рисунке.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Гроздь рябины (картинка или настоящая), краска красного цвета (гуашь), шаблоны с изображением веточки,</w:t>
            </w:r>
            <w:r w:rsidRPr="00C642A9">
              <w:rPr>
                <w:rFonts w:ascii="Times New Roman" w:eastAsia="Times New Roman" w:hAnsi="Times New Roman" w:cs="Times New Roman"/>
                <w:color w:val="000000"/>
                <w:sz w:val="24"/>
                <w:szCs w:val="24"/>
                <w:lang w:eastAsia="ru-RU"/>
              </w:rPr>
              <w:t> </w:t>
            </w:r>
            <w:r w:rsidRPr="00C642A9">
              <w:rPr>
                <w:rFonts w:ascii="Times New Roman" w:eastAsia="Times New Roman" w:hAnsi="Times New Roman" w:cs="Times New Roman"/>
                <w:color w:val="000000"/>
                <w:sz w:val="24"/>
                <w:szCs w:val="24"/>
                <w:shd w:val="clear" w:color="auto" w:fill="FFFFFF"/>
                <w:lang w:eastAsia="ru-RU"/>
              </w:rPr>
              <w:t>тряпочки, белая бумага формата А3, игрушка - птичка.</w:t>
            </w:r>
          </w:p>
        </w:tc>
      </w:tr>
      <w:tr w:rsidR="00C642A9" w:rsidRPr="00C642A9" w:rsidTr="00C642A9">
        <w:trPr>
          <w:trHeight w:val="1090"/>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p w:rsidR="00C642A9" w:rsidRPr="00C642A9" w:rsidRDefault="00C642A9" w:rsidP="00C642A9">
            <w:pPr>
              <w:spacing w:after="0" w:line="240" w:lineRule="auto"/>
              <w:ind w:left="66"/>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Консультация для родителей «Путешествие в страну рисованию»</w:t>
            </w:r>
          </w:p>
        </w:tc>
      </w:tr>
      <w:tr w:rsidR="00C642A9" w:rsidRPr="00C642A9" w:rsidTr="00C642A9">
        <w:trPr>
          <w:trHeight w:val="54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52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52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Бумага, крупы, акварельные краски, жесткая кисть, салфетки, муляжи грибов, поролон, штампы овощей, </w:t>
            </w:r>
            <w:r w:rsidRPr="00C642A9">
              <w:rPr>
                <w:rFonts w:ascii="Times New Roman" w:eastAsia="Times New Roman" w:hAnsi="Times New Roman" w:cs="Times New Roman"/>
                <w:color w:val="000000"/>
                <w:sz w:val="24"/>
                <w:szCs w:val="24"/>
                <w:shd w:val="clear" w:color="auto" w:fill="FFFFFF"/>
                <w:lang w:eastAsia="ru-RU"/>
              </w:rPr>
              <w:t>гроздь рябины (картинка или настоящая), шаблоны с изображением веточки,</w:t>
            </w:r>
            <w:r w:rsidRPr="00C642A9">
              <w:rPr>
                <w:rFonts w:ascii="Times New Roman" w:eastAsia="Times New Roman" w:hAnsi="Times New Roman" w:cs="Times New Roman"/>
                <w:color w:val="000000"/>
                <w:sz w:val="24"/>
                <w:szCs w:val="24"/>
                <w:lang w:eastAsia="ru-RU"/>
              </w:rPr>
              <w:t> </w:t>
            </w:r>
            <w:r w:rsidRPr="00C642A9">
              <w:rPr>
                <w:rFonts w:ascii="Times New Roman" w:eastAsia="Times New Roman" w:hAnsi="Times New Roman" w:cs="Times New Roman"/>
                <w:color w:val="000000"/>
                <w:sz w:val="24"/>
                <w:szCs w:val="24"/>
                <w:shd w:val="clear" w:color="auto" w:fill="FFFFFF"/>
                <w:lang w:eastAsia="ru-RU"/>
              </w:rPr>
              <w:t>тряпочки, белая бумага формата А3, игрушка - птичка.</w:t>
            </w:r>
            <w:proofErr w:type="gramEnd"/>
          </w:p>
        </w:tc>
      </w:tr>
    </w:tbl>
    <w:p w:rsidR="00E20EE4" w:rsidRDefault="00E20EE4" w:rsidP="00C642A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20EE4" w:rsidRDefault="00E20EE4" w:rsidP="00C642A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642A9" w:rsidRPr="00C642A9" w:rsidRDefault="00C642A9" w:rsidP="00C642A9">
      <w:pPr>
        <w:shd w:val="clear" w:color="auto" w:fill="FFFFFF"/>
        <w:spacing w:after="0" w:line="240" w:lineRule="auto"/>
        <w:rPr>
          <w:rFonts w:ascii="Calibri" w:eastAsia="Times New Roman" w:hAnsi="Calibri" w:cs="Calibri"/>
          <w:color w:val="000000"/>
          <w:sz w:val="28"/>
          <w:lang w:eastAsia="ru-RU"/>
        </w:rPr>
      </w:pPr>
      <w:r w:rsidRPr="00C642A9">
        <w:rPr>
          <w:rFonts w:ascii="Times New Roman" w:eastAsia="Times New Roman" w:hAnsi="Times New Roman" w:cs="Times New Roman"/>
          <w:b/>
          <w:bCs/>
          <w:color w:val="000000"/>
          <w:sz w:val="32"/>
          <w:szCs w:val="24"/>
          <w:lang w:eastAsia="ru-RU"/>
        </w:rPr>
        <w:t>Ноябрь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4"/>
        <w:gridCol w:w="1462"/>
        <w:gridCol w:w="1559"/>
        <w:gridCol w:w="4536"/>
        <w:gridCol w:w="2410"/>
      </w:tblGrid>
      <w:tr w:rsidR="00C642A9" w:rsidRPr="00C642A9" w:rsidTr="00C642A9">
        <w:trPr>
          <w:trHeight w:val="518"/>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E20EE4" w:rsidRPr="00C642A9" w:rsidTr="00E20EE4">
        <w:tc>
          <w:tcPr>
            <w:tcW w:w="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E20EE4" w:rsidRPr="00C642A9" w:rsidTr="00E20EE4">
        <w:tc>
          <w:tcPr>
            <w:tcW w:w="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«Дымковская игрушка»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Тычок</w:t>
            </w:r>
            <w:proofErr w:type="gramEnd"/>
            <w:r w:rsidRPr="00C642A9">
              <w:rPr>
                <w:rFonts w:ascii="Times New Roman" w:eastAsia="Times New Roman" w:hAnsi="Times New Roman" w:cs="Times New Roman"/>
                <w:color w:val="000000"/>
                <w:sz w:val="24"/>
                <w:szCs w:val="24"/>
                <w:lang w:eastAsia="ru-RU"/>
              </w:rPr>
              <w:t xml:space="preserve"> жесткой полусухой кистью, оттиск скомканной бумагой, поролоном, ватными палочками.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Совершенствовать умение детей в различных  нетрадиционных изобразительных техниках. Закреплять умения детей передавать характер и особенности дымковских народных игрушек, характер узора, его цветовую гамму, развивать самостоятельность, творчество, совершенствовать технические навыки и умения в создании новых цветовых тонов и оттенков. Развивать </w:t>
            </w:r>
            <w:r w:rsidRPr="00C642A9">
              <w:rPr>
                <w:rFonts w:ascii="Times New Roman" w:eastAsia="Times New Roman" w:hAnsi="Times New Roman" w:cs="Times New Roman"/>
                <w:color w:val="000000"/>
                <w:sz w:val="24"/>
                <w:szCs w:val="24"/>
                <w:lang w:eastAsia="ru-RU"/>
              </w:rPr>
              <w:lastRenderedPageBreak/>
              <w:t>чувство композиции.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Бумага, жесткая кисть, поролон, ватные палочки, цветная жидкая гуашь, иллюстрации.</w:t>
            </w:r>
          </w:p>
        </w:tc>
      </w:tr>
      <w:tr w:rsidR="00E20EE4" w:rsidRPr="00C642A9" w:rsidTr="00E20EE4">
        <w:trPr>
          <w:trHeight w:val="1710"/>
        </w:trPr>
        <w:tc>
          <w:tcPr>
            <w:tcW w:w="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2.</w:t>
            </w:r>
          </w:p>
        </w:tc>
        <w:tc>
          <w:tcPr>
            <w:tcW w:w="1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«Мое любимое дерево в разное время года»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Оттиск печатками, листьями, пенопластом, рисование пальчиками.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Совершенствовать умение в художественных техниках печатания и рисования пальчиками. Развивать цветовое восприятие, чувство ритма. Способствовать возникновению у детей чувства радости от полученного результата.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Лист бумаги, листья-штампы, пенопласт, цветная гуашь.</w:t>
            </w:r>
          </w:p>
        </w:tc>
      </w:tr>
      <w:tr w:rsidR="00E20EE4" w:rsidRPr="00C642A9" w:rsidTr="00E20EE4">
        <w:trPr>
          <w:trHeight w:val="1710"/>
        </w:trPr>
        <w:tc>
          <w:tcPr>
            <w:tcW w:w="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3.</w:t>
            </w:r>
          </w:p>
        </w:tc>
        <w:tc>
          <w:tcPr>
            <w:tcW w:w="1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«Волшебные кляксы»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Кляксография</w:t>
            </w:r>
            <w:proofErr w:type="spellEnd"/>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Познакомить с нетрадиционной техникой </w:t>
            </w:r>
            <w:proofErr w:type="spellStart"/>
            <w:r w:rsidRPr="00C642A9">
              <w:rPr>
                <w:rFonts w:ascii="Times New Roman" w:eastAsia="Times New Roman" w:hAnsi="Times New Roman" w:cs="Times New Roman"/>
                <w:color w:val="000000"/>
                <w:sz w:val="24"/>
                <w:szCs w:val="24"/>
                <w:lang w:eastAsia="ru-RU"/>
              </w:rPr>
              <w:t>кляксографии</w:t>
            </w:r>
            <w:proofErr w:type="spellEnd"/>
            <w:r w:rsidRPr="00C642A9">
              <w:rPr>
                <w:rFonts w:ascii="Times New Roman" w:eastAsia="Times New Roman" w:hAnsi="Times New Roman" w:cs="Times New Roman"/>
                <w:color w:val="000000"/>
                <w:sz w:val="24"/>
                <w:szCs w:val="24"/>
                <w:lang w:eastAsia="ru-RU"/>
              </w:rPr>
              <w:t xml:space="preserve">. Учить работать в этой технике. Развивать воображение, творчество, в </w:t>
            </w:r>
            <w:proofErr w:type="spellStart"/>
            <w:r w:rsidRPr="00C642A9">
              <w:rPr>
                <w:rFonts w:ascii="Times New Roman" w:eastAsia="Times New Roman" w:hAnsi="Times New Roman" w:cs="Times New Roman"/>
                <w:color w:val="000000"/>
                <w:sz w:val="24"/>
                <w:szCs w:val="24"/>
                <w:lang w:eastAsia="ru-RU"/>
              </w:rPr>
              <w:t>дорисовывании</w:t>
            </w:r>
            <w:proofErr w:type="spellEnd"/>
            <w:r w:rsidRPr="00C642A9">
              <w:rPr>
                <w:rFonts w:ascii="Times New Roman" w:eastAsia="Times New Roman" w:hAnsi="Times New Roman" w:cs="Times New Roman"/>
                <w:color w:val="000000"/>
                <w:sz w:val="24"/>
                <w:szCs w:val="24"/>
                <w:lang w:eastAsia="ru-RU"/>
              </w:rPr>
              <w:t xml:space="preserve"> предметов.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Черная и цветная тушь, лист, пластмассовая ложка, простой карандаш, гуашь, восковые мелки, принадлежности для рисования.</w:t>
            </w:r>
          </w:p>
        </w:tc>
      </w:tr>
      <w:tr w:rsidR="00E20EE4" w:rsidRPr="00C642A9" w:rsidTr="00E20EE4">
        <w:trPr>
          <w:trHeight w:val="1710"/>
        </w:trPr>
        <w:tc>
          <w:tcPr>
            <w:tcW w:w="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«Однажды в осеннем лесу»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Печать по трафарету поролоном</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Познакомить детей с нетрадиционной техникой рисования - печать по трафарету с использованием поролона.  Развивать творчество и фантазию у детей.  Учить правильно, располагать детали композиции.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Оранжевая или желтая цветная бумага, трафареты волка и лисы, баночка под воду, поролон, кисти №2 белка и щетина №4, гуашь (белая, коричневая, зелёная, оранжевая, серая).</w:t>
            </w:r>
          </w:p>
        </w:tc>
      </w:tr>
      <w:tr w:rsidR="00C642A9" w:rsidRPr="00C642A9" w:rsidTr="00C642A9">
        <w:trPr>
          <w:trHeight w:val="568"/>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tc>
      </w:tr>
      <w:tr w:rsidR="00C642A9" w:rsidRPr="00C642A9" w:rsidTr="00C642A9">
        <w:trPr>
          <w:trHeight w:val="408"/>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54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542"/>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Жесткая кисть, поролон, ватные палочки, цветная жидкая гуашь, иллюстрации, листья-штампы, пенопласт, цветная гуашь, черная и цветная тушь, лист, пластмассовая ложка, простой карандаш, гуашь, восковые мелки, </w:t>
            </w:r>
            <w:r w:rsidRPr="00C642A9">
              <w:rPr>
                <w:rFonts w:ascii="Times New Roman" w:eastAsia="Times New Roman" w:hAnsi="Times New Roman" w:cs="Times New Roman"/>
                <w:color w:val="000000"/>
                <w:sz w:val="24"/>
                <w:szCs w:val="24"/>
                <w:shd w:val="clear" w:color="auto" w:fill="FFFFFF"/>
                <w:lang w:eastAsia="ru-RU"/>
              </w:rPr>
              <w:t>оранжевая или желтая цветная бумага, трафареты волка и лисы.</w:t>
            </w:r>
            <w:proofErr w:type="gramEnd"/>
          </w:p>
        </w:tc>
      </w:tr>
    </w:tbl>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Pr="00C642A9" w:rsidRDefault="00C642A9" w:rsidP="00E20EE4">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Декабрь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1599"/>
        <w:gridCol w:w="1417"/>
        <w:gridCol w:w="5387"/>
        <w:gridCol w:w="1559"/>
      </w:tblGrid>
      <w:tr w:rsidR="00C642A9" w:rsidRPr="00C642A9" w:rsidTr="00C642A9">
        <w:trPr>
          <w:trHeight w:val="714"/>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C642A9">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C642A9">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«Домашнее животное – собака»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Различные</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умение самостоятельно использовать знакомые нетрадиционные техники рисования. Воспитывать эмоциональную отзывчивость. Развивать координацию движения рук. Учить наносить отпечатки по контуру рисунка.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Лист бумаги, жесткая кисть, салфетки, гуашь, ватные палочки, поролон, иллюстрации.</w:t>
            </w:r>
          </w:p>
        </w:tc>
      </w:tr>
      <w:tr w:rsidR="00C642A9" w:rsidRPr="00C642A9" w:rsidTr="00E20EE4">
        <w:trPr>
          <w:trHeight w:val="1397"/>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2.</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«Сказочный лес»</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солью.</w:t>
            </w:r>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Учить создавать </w:t>
            </w:r>
            <w:proofErr w:type="gramStart"/>
            <w:r w:rsidRPr="00C642A9">
              <w:rPr>
                <w:rFonts w:ascii="Times New Roman" w:eastAsia="Times New Roman" w:hAnsi="Times New Roman" w:cs="Times New Roman"/>
                <w:color w:val="000000"/>
                <w:sz w:val="24"/>
                <w:szCs w:val="24"/>
                <w:lang w:eastAsia="ru-RU"/>
              </w:rPr>
              <w:t>рисунки</w:t>
            </w:r>
            <w:proofErr w:type="gramEnd"/>
            <w:r w:rsidRPr="00C642A9">
              <w:rPr>
                <w:rFonts w:ascii="Times New Roman" w:eastAsia="Times New Roman" w:hAnsi="Times New Roman" w:cs="Times New Roman"/>
                <w:color w:val="000000"/>
                <w:sz w:val="24"/>
                <w:szCs w:val="24"/>
                <w:lang w:eastAsia="ru-RU"/>
              </w:rPr>
              <w:t xml:space="preserve"> используя клей ПВА и соль. Развивать восприятие, чувство формы, ритма, цвета. Воспитывать любознательность, самостоятельность, инициативность.</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Альбомная бумага, клей ПВА, соль.</w:t>
            </w:r>
          </w:p>
        </w:tc>
      </w:tr>
      <w:tr w:rsidR="00C642A9" w:rsidRPr="00C642A9" w:rsidTr="00C642A9">
        <w:trPr>
          <w:trHeight w:val="1710"/>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3.</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«Зимняя сказка»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Граттаж</w:t>
            </w:r>
            <w:proofErr w:type="spellEnd"/>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 xml:space="preserve">Познакомить детей с новой техникой рисования </w:t>
            </w:r>
            <w:proofErr w:type="spellStart"/>
            <w:r w:rsidRPr="00C642A9">
              <w:rPr>
                <w:rFonts w:ascii="Times New Roman" w:eastAsia="Times New Roman" w:hAnsi="Times New Roman" w:cs="Times New Roman"/>
                <w:color w:val="000000"/>
                <w:sz w:val="24"/>
                <w:szCs w:val="24"/>
                <w:shd w:val="clear" w:color="auto" w:fill="FFFFFF"/>
                <w:lang w:eastAsia="ru-RU"/>
              </w:rPr>
              <w:t>граттаж</w:t>
            </w:r>
            <w:proofErr w:type="spellEnd"/>
            <w:r w:rsidRPr="00C642A9">
              <w:rPr>
                <w:rFonts w:ascii="Times New Roman" w:eastAsia="Times New Roman" w:hAnsi="Times New Roman" w:cs="Times New Roman"/>
                <w:color w:val="000000"/>
                <w:sz w:val="24"/>
                <w:szCs w:val="24"/>
                <w:shd w:val="clear" w:color="auto" w:fill="FFFFFF"/>
                <w:lang w:eastAsia="ru-RU"/>
              </w:rPr>
              <w:t>. </w:t>
            </w:r>
            <w:r w:rsidRPr="00C642A9">
              <w:rPr>
                <w:rFonts w:ascii="Times New Roman" w:eastAsia="Times New Roman" w:hAnsi="Times New Roman" w:cs="Times New Roman"/>
                <w:color w:val="000000"/>
                <w:sz w:val="24"/>
                <w:szCs w:val="24"/>
                <w:lang w:eastAsia="ru-RU"/>
              </w:rPr>
              <w:t>Побуждать детей придумывать свои сюжеты, замыслы и передавать в своих рисунках красоту окружающего мира, используя свои личные впечатления.  Развивать мелкую моторику рук; формировать умение получать четкий контур рисуемых объектов, сильно нажимая на изобразительный инструмент как того требует предлагаемая техника.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shd w:val="clear" w:color="auto" w:fill="FFFFFF"/>
                <w:lang w:eastAsia="ru-RU"/>
              </w:rPr>
              <w:t>Кисть, восковая свеча, белый картон, подстилка, вода, гуашь чёрная, стек, тряпочка, иллюстрации по теме зима.</w:t>
            </w:r>
            <w:proofErr w:type="gramEnd"/>
          </w:p>
        </w:tc>
      </w:tr>
      <w:tr w:rsidR="00C642A9" w:rsidRPr="00C642A9" w:rsidTr="00C642A9">
        <w:trPr>
          <w:trHeight w:val="1710"/>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«Новогодняя ночь»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Набрызг</w:t>
            </w:r>
            <w:proofErr w:type="spellEnd"/>
          </w:p>
        </w:tc>
        <w:tc>
          <w:tcPr>
            <w:tcW w:w="538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Знакомство детей с нетрадиционной техникой рисования «рисование брызгами», формирование и развитие художественно-творческих способностей.  Показать детям возможность получения изображения с помощью брызг. Развивать творческое мышление и воображение.  Вызывать эмоциональный отклик на новый способ рисования.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Картон, гуашь, старая зубная щетка, карандаш.</w:t>
            </w:r>
          </w:p>
        </w:tc>
      </w:tr>
      <w:tr w:rsidR="00C642A9" w:rsidRPr="00C642A9" w:rsidTr="00C642A9">
        <w:trPr>
          <w:trHeight w:val="714"/>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p w:rsidR="00C642A9" w:rsidRPr="00C642A9" w:rsidRDefault="00C642A9" w:rsidP="00C642A9">
            <w:pPr>
              <w:spacing w:after="0" w:line="240" w:lineRule="auto"/>
              <w:ind w:left="66"/>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Консультация для родителей «Что означают рисунки детей»</w:t>
            </w:r>
          </w:p>
        </w:tc>
      </w:tr>
      <w:tr w:rsidR="00C642A9" w:rsidRPr="00C642A9" w:rsidTr="00C642A9">
        <w:trPr>
          <w:trHeight w:val="698"/>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696"/>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696"/>
        </w:trPr>
        <w:tc>
          <w:tcPr>
            <w:tcW w:w="35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9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Ватные палочки, поролон, иллюстрации, клей ПВА, соль, </w:t>
            </w:r>
            <w:r w:rsidRPr="00C642A9">
              <w:rPr>
                <w:rFonts w:ascii="Times New Roman" w:eastAsia="Times New Roman" w:hAnsi="Times New Roman" w:cs="Times New Roman"/>
                <w:color w:val="000000"/>
                <w:sz w:val="24"/>
                <w:szCs w:val="24"/>
                <w:shd w:val="clear" w:color="auto" w:fill="FFFFFF"/>
                <w:lang w:eastAsia="ru-RU"/>
              </w:rPr>
              <w:t>восковая свеча, белый картон, подстилка, вода, гуашь чёрная, стек, тряпочка, иллюстрации по теме зима, старая зубная щетка, карандаш.</w:t>
            </w:r>
            <w:proofErr w:type="gramEnd"/>
          </w:p>
        </w:tc>
      </w:tr>
    </w:tbl>
    <w:p w:rsidR="00E20EE4" w:rsidRDefault="00E20EE4" w:rsidP="00E20EE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642A9" w:rsidRPr="00C642A9" w:rsidRDefault="00C642A9" w:rsidP="00E20EE4">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Январь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79"/>
        <w:gridCol w:w="1729"/>
        <w:gridCol w:w="1559"/>
        <w:gridCol w:w="4219"/>
        <w:gridCol w:w="2585"/>
      </w:tblGrid>
      <w:tr w:rsidR="00C642A9" w:rsidRPr="00C642A9" w:rsidTr="00C642A9">
        <w:trPr>
          <w:trHeight w:val="714"/>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C642A9">
        <w:tc>
          <w:tcPr>
            <w:tcW w:w="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C642A9">
        <w:tc>
          <w:tcPr>
            <w:tcW w:w="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«Зимний лес»</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восковыми мелками, свечой.</w:t>
            </w:r>
          </w:p>
        </w:tc>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Вызвать интерес детей к выполнению задания невидимыми материалами. Развивать воображение, самостоятельность планирования своего замысла.</w:t>
            </w:r>
          </w:p>
        </w:tc>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Бумага, восковые мелки, кисть, акварельные краски.</w:t>
            </w:r>
          </w:p>
        </w:tc>
      </w:tr>
      <w:tr w:rsidR="00C642A9" w:rsidRPr="00C642A9" w:rsidTr="00C642A9">
        <w:trPr>
          <w:trHeight w:val="1710"/>
        </w:trPr>
        <w:tc>
          <w:tcPr>
            <w:tcW w:w="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2.</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«Волшебный аквариум»»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Печать по трафарету, пальцами, листьями.</w:t>
            </w:r>
          </w:p>
        </w:tc>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умение детей передавать в рисунке красоту подводного мира. Развивать чувство композиции.</w:t>
            </w:r>
          </w:p>
        </w:tc>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Краски, листья, трафареты, бумага.</w:t>
            </w:r>
          </w:p>
        </w:tc>
      </w:tr>
      <w:tr w:rsidR="00C642A9" w:rsidRPr="00C642A9" w:rsidTr="00C642A9">
        <w:trPr>
          <w:trHeight w:val="1710"/>
        </w:trPr>
        <w:tc>
          <w:tcPr>
            <w:tcW w:w="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3.</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«Новогодняя ёлочка»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Пластилинография</w:t>
            </w:r>
            <w:proofErr w:type="spellEnd"/>
          </w:p>
        </w:tc>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Знакомство детей с нетрадиционной техникой рисования «</w:t>
            </w:r>
            <w:proofErr w:type="spellStart"/>
            <w:r w:rsidRPr="00C642A9">
              <w:rPr>
                <w:rFonts w:ascii="Times New Roman" w:eastAsia="Times New Roman" w:hAnsi="Times New Roman" w:cs="Times New Roman"/>
                <w:color w:val="000000"/>
                <w:sz w:val="24"/>
                <w:szCs w:val="24"/>
                <w:shd w:val="clear" w:color="auto" w:fill="FFFFFF"/>
                <w:lang w:eastAsia="ru-RU"/>
              </w:rPr>
              <w:t>пластилинография</w:t>
            </w:r>
            <w:proofErr w:type="spellEnd"/>
            <w:r w:rsidRPr="00C642A9">
              <w:rPr>
                <w:rFonts w:ascii="Times New Roman" w:eastAsia="Times New Roman" w:hAnsi="Times New Roman" w:cs="Times New Roman"/>
                <w:color w:val="000000"/>
                <w:sz w:val="24"/>
                <w:szCs w:val="24"/>
                <w:shd w:val="clear" w:color="auto" w:fill="FFFFFF"/>
                <w:lang w:eastAsia="ru-RU"/>
              </w:rPr>
              <w:t>». Р</w:t>
            </w:r>
            <w:r w:rsidRPr="00C642A9">
              <w:rPr>
                <w:rFonts w:ascii="Times New Roman" w:eastAsia="Times New Roman" w:hAnsi="Times New Roman" w:cs="Times New Roman"/>
                <w:color w:val="000000"/>
                <w:sz w:val="24"/>
                <w:szCs w:val="24"/>
                <w:lang w:eastAsia="ru-RU"/>
              </w:rPr>
              <w:t>азвивать творческие способности и воображение.</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Учить видеть и замечать </w:t>
            </w:r>
            <w:proofErr w:type="gramStart"/>
            <w:r w:rsidRPr="00C642A9">
              <w:rPr>
                <w:rFonts w:ascii="Times New Roman" w:eastAsia="Times New Roman" w:hAnsi="Times New Roman" w:cs="Times New Roman"/>
                <w:color w:val="000000"/>
                <w:sz w:val="24"/>
                <w:szCs w:val="24"/>
                <w:lang w:eastAsia="ru-RU"/>
              </w:rPr>
              <w:t>прекрасное</w:t>
            </w:r>
            <w:proofErr w:type="gramEnd"/>
            <w:r w:rsidRPr="00C642A9">
              <w:rPr>
                <w:rFonts w:ascii="Times New Roman" w:eastAsia="Times New Roman" w:hAnsi="Times New Roman" w:cs="Times New Roman"/>
                <w:color w:val="000000"/>
                <w:sz w:val="24"/>
                <w:szCs w:val="24"/>
                <w:lang w:eastAsia="ru-RU"/>
              </w:rPr>
              <w:t xml:space="preserve"> в повседневной жизни.</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Продолжать воспитывать самостоятельность в работе.</w:t>
            </w:r>
          </w:p>
        </w:tc>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Набор пластилина, основа, доска, стеки, картон.</w:t>
            </w:r>
          </w:p>
        </w:tc>
      </w:tr>
      <w:tr w:rsidR="00C642A9" w:rsidRPr="00C642A9" w:rsidTr="00C642A9">
        <w:trPr>
          <w:trHeight w:val="1710"/>
        </w:trPr>
        <w:tc>
          <w:tcPr>
            <w:tcW w:w="37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«Новогоднее  волшебство»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цветными мыльными пузырями</w:t>
            </w:r>
          </w:p>
        </w:tc>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Познакомить детей с нетрадиционной техникой рисования с помощью мыльных пузырей.</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Преображать спонтанно полученный рисунок. Совершенствовать умение ориентироваться в пространстве. Формировать основы для правильного речевого дыхания. Развивать трудовые навыки и привычки: работать с засученными рукавами и держать рабочее место в чистоте.</w:t>
            </w:r>
          </w:p>
        </w:tc>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Мыльные пузыри</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цветной мыльный раствор),   альбомные листы, клеёнка на стол,  фартуки,  влажные салфетки, музыкальное сопровождение.</w:t>
            </w:r>
          </w:p>
        </w:tc>
      </w:tr>
      <w:tr w:rsidR="00C642A9" w:rsidRPr="00C642A9" w:rsidTr="00C642A9">
        <w:trPr>
          <w:trHeight w:val="412"/>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tc>
      </w:tr>
      <w:tr w:rsidR="00C642A9" w:rsidRPr="00C642A9" w:rsidTr="00C642A9">
        <w:trPr>
          <w:trHeight w:val="432"/>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408"/>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408"/>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Восковые мелки, кисть, акварельные краски, листья, трафареты, бумага, набор пластилина, основа, доска, стеки, картон, мыльные пузыри, альбомные листы, клеёнка на стол,  фартуки,  влажные салфетки.</w:t>
            </w:r>
            <w:proofErr w:type="gramEnd"/>
          </w:p>
        </w:tc>
      </w:tr>
    </w:tbl>
    <w:p w:rsidR="00C642A9" w:rsidRDefault="00C642A9" w:rsidP="00C642A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642A9" w:rsidRPr="00C642A9" w:rsidRDefault="00C642A9" w:rsidP="00E20EE4">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8"/>
          <w:szCs w:val="28"/>
          <w:lang w:eastAsia="ru-RU"/>
        </w:rPr>
        <w:t>Февраль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6"/>
        <w:gridCol w:w="1784"/>
        <w:gridCol w:w="1559"/>
        <w:gridCol w:w="4111"/>
        <w:gridCol w:w="2551"/>
      </w:tblGrid>
      <w:tr w:rsidR="00C642A9" w:rsidRPr="00C642A9" w:rsidTr="00C642A9">
        <w:trPr>
          <w:trHeight w:val="432"/>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E20EE4">
        <w:tc>
          <w:tcPr>
            <w:tcW w:w="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E20EE4">
        <w:tc>
          <w:tcPr>
            <w:tcW w:w="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«Сюрприз для  папы»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Печать по трафарету, рисование пальчиком</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умение пользоваться знакомыми нетрадиционными техниками рисования. Учить располагать изображения на листе. Развивать чувство композиции.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Открытка, гуашь разного цвета, трафареты.</w:t>
            </w:r>
          </w:p>
        </w:tc>
      </w:tr>
      <w:tr w:rsidR="00C642A9" w:rsidRPr="00C642A9" w:rsidTr="00E20EE4">
        <w:trPr>
          <w:trHeight w:val="1710"/>
        </w:trPr>
        <w:tc>
          <w:tcPr>
            <w:tcW w:w="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2.</w:t>
            </w:r>
          </w:p>
        </w:tc>
        <w:tc>
          <w:tcPr>
            <w:tcW w:w="1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«Разноцветные шары»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мыльной пеной</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Упражнять в технике рисования мыльной пеной при составлении единой композиции. Закреплять умения подрисовывать недостающие линии кисточкой.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Акварельные краски, поролоновая губка, мыло, шампунь, трубочка для коктейля, бумага, карандаш, кисть.</w:t>
            </w:r>
            <w:proofErr w:type="gramEnd"/>
          </w:p>
        </w:tc>
      </w:tr>
      <w:tr w:rsidR="00C642A9" w:rsidRPr="00C642A9" w:rsidTr="00E20EE4">
        <w:trPr>
          <w:trHeight w:val="1710"/>
        </w:trPr>
        <w:tc>
          <w:tcPr>
            <w:tcW w:w="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3.</w:t>
            </w:r>
          </w:p>
        </w:tc>
        <w:tc>
          <w:tcPr>
            <w:tcW w:w="1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«Зимний пейзаж»</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Кляксография</w:t>
            </w:r>
            <w:proofErr w:type="spellEnd"/>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Развивать фантазию и творчество в рисовании зимнего пейзажа.</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Продолжать учить регулировать силу выдуваемого воздуха, дополнять изображение.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Черная и цветная тушь, лист, пластмассовая ложка, простой карандаш, гуашь, восковые мелки, принадлежности для рисования.</w:t>
            </w:r>
          </w:p>
        </w:tc>
      </w:tr>
      <w:tr w:rsidR="00C642A9" w:rsidRPr="00C642A9" w:rsidTr="00E20EE4">
        <w:trPr>
          <w:trHeight w:val="1710"/>
        </w:trPr>
        <w:tc>
          <w:tcPr>
            <w:tcW w:w="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«С Днем Защитника Отечества»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Цветной</w:t>
            </w:r>
          </w:p>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граттаж</w:t>
            </w:r>
            <w:proofErr w:type="spellEnd"/>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Развивать творческое воображение.</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Познакомить с нетрадиционной техникой изображения: цветной </w:t>
            </w:r>
            <w:proofErr w:type="spellStart"/>
            <w:r w:rsidRPr="00C642A9">
              <w:rPr>
                <w:rFonts w:ascii="Times New Roman" w:eastAsia="Times New Roman" w:hAnsi="Times New Roman" w:cs="Times New Roman"/>
                <w:color w:val="000000"/>
                <w:sz w:val="24"/>
                <w:szCs w:val="24"/>
                <w:lang w:eastAsia="ru-RU"/>
              </w:rPr>
              <w:t>граттаж</w:t>
            </w:r>
            <w:proofErr w:type="spellEnd"/>
            <w:r w:rsidRPr="00C642A9">
              <w:rPr>
                <w:rFonts w:ascii="Times New Roman" w:eastAsia="Times New Roman" w:hAnsi="Times New Roman" w:cs="Times New Roman"/>
                <w:color w:val="000000"/>
                <w:sz w:val="24"/>
                <w:szCs w:val="24"/>
                <w:lang w:eastAsia="ru-RU"/>
              </w:rPr>
              <w:t>.</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Учить использовать средства выразительности: линия, штрих, цвет.</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Учить оценивать качество работ своих товарищей.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Цветной картон или плотная бумага, предварительно раскрашенные акварелью или фломастерами, свеча, широкая кисть, мисочки для гуаши, палочка с заточенными концами.</w:t>
            </w:r>
          </w:p>
        </w:tc>
      </w:tr>
      <w:tr w:rsidR="00C642A9" w:rsidRPr="00C642A9" w:rsidTr="00C642A9">
        <w:trPr>
          <w:trHeight w:val="1074"/>
        </w:trPr>
        <w:tc>
          <w:tcPr>
            <w:tcW w:w="38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p w:rsidR="00C642A9" w:rsidRPr="00C642A9" w:rsidRDefault="00C642A9" w:rsidP="00C642A9">
            <w:pPr>
              <w:spacing w:after="0" w:line="240" w:lineRule="auto"/>
              <w:ind w:left="66"/>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Консультация для родителей «Пластилиновая живопись»</w:t>
            </w:r>
          </w:p>
        </w:tc>
      </w:tr>
      <w:tr w:rsidR="00C642A9" w:rsidRPr="00C642A9" w:rsidTr="00C642A9">
        <w:trPr>
          <w:trHeight w:val="1078"/>
        </w:trPr>
        <w:tc>
          <w:tcPr>
            <w:tcW w:w="38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ind w:left="66"/>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Консультация по нетрадиционным техникам рисования для воспитателей «Рисование с детьми 3-7 лет методом </w:t>
            </w:r>
            <w:proofErr w:type="gramStart"/>
            <w:r w:rsidRPr="00C642A9">
              <w:rPr>
                <w:rFonts w:ascii="Times New Roman" w:eastAsia="Times New Roman" w:hAnsi="Times New Roman" w:cs="Times New Roman"/>
                <w:color w:val="000000"/>
                <w:sz w:val="24"/>
                <w:szCs w:val="24"/>
                <w:lang w:eastAsia="ru-RU"/>
              </w:rPr>
              <w:t>тычка</w:t>
            </w:r>
            <w:proofErr w:type="gramEnd"/>
            <w:r w:rsidRPr="00C642A9">
              <w:rPr>
                <w:rFonts w:ascii="Times New Roman" w:eastAsia="Times New Roman" w:hAnsi="Times New Roman" w:cs="Times New Roman"/>
                <w:color w:val="000000"/>
                <w:sz w:val="24"/>
                <w:szCs w:val="24"/>
                <w:lang w:eastAsia="ru-RU"/>
              </w:rPr>
              <w:t>»</w:t>
            </w:r>
          </w:p>
        </w:tc>
      </w:tr>
      <w:tr w:rsidR="00C642A9" w:rsidRPr="00C642A9" w:rsidTr="00C642A9">
        <w:trPr>
          <w:trHeight w:val="474"/>
        </w:trPr>
        <w:tc>
          <w:tcPr>
            <w:tcW w:w="38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474"/>
        </w:trPr>
        <w:tc>
          <w:tcPr>
            <w:tcW w:w="380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6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Открытка, гуашь разного цвета, трафареты, акварельные краски, поролоновая губка, мыло, шампунь, трубочка для коктейля, бумага, карандаш, кисть, пластмассовая ложка, простой карандаш, гуашь, восковые мелки, Цветной картон или плотная бумага, предварительно раскрашенные акварелью или фломастерами, свеча, широкая кисть, мисочки для гуаши, палочка с заточенными концами.</w:t>
            </w:r>
            <w:proofErr w:type="gramEnd"/>
          </w:p>
        </w:tc>
      </w:tr>
    </w:tbl>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Pr="00C642A9" w:rsidRDefault="00C642A9" w:rsidP="00E20EE4">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Март</w:t>
      </w:r>
    </w:p>
    <w:tbl>
      <w:tblPr>
        <w:tblW w:w="10471" w:type="dxa"/>
        <w:tblInd w:w="-574" w:type="dxa"/>
        <w:shd w:val="clear" w:color="auto" w:fill="FFFFFF"/>
        <w:tblCellMar>
          <w:top w:w="15" w:type="dxa"/>
          <w:left w:w="15" w:type="dxa"/>
          <w:bottom w:w="15" w:type="dxa"/>
          <w:right w:w="15" w:type="dxa"/>
        </w:tblCellMar>
        <w:tblLook w:val="04A0" w:firstRow="1" w:lastRow="0" w:firstColumn="1" w:lastColumn="0" w:noHBand="0" w:noVBand="1"/>
      </w:tblPr>
      <w:tblGrid>
        <w:gridCol w:w="499"/>
        <w:gridCol w:w="1657"/>
        <w:gridCol w:w="1511"/>
        <w:gridCol w:w="4820"/>
        <w:gridCol w:w="1984"/>
      </w:tblGrid>
      <w:tr w:rsidR="00C642A9" w:rsidRPr="00C642A9" w:rsidTr="00C642A9">
        <w:trPr>
          <w:trHeight w:val="564"/>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C642A9">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6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C642A9">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6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«Букет незабудок для мамы»</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ватными палочками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умение рисовать ватными палочками. Учить дорисовывать недостающие детали кисточкой. Развивать аккуратность, чувство композиции.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Открытка из цветной бумаги с нарисованной веточкой, гуашь белая, голубая, желтая в мисочках, кисти, ватные палочки.</w:t>
            </w:r>
          </w:p>
        </w:tc>
      </w:tr>
      <w:tr w:rsidR="00C642A9" w:rsidRPr="00C642A9" w:rsidTr="00C642A9">
        <w:trPr>
          <w:trHeight w:val="171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2.</w:t>
            </w:r>
          </w:p>
        </w:tc>
        <w:tc>
          <w:tcPr>
            <w:tcW w:w="16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«Какого цвета весна»</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Кляксография</w:t>
            </w:r>
            <w:proofErr w:type="spellEnd"/>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Учить создавать </w:t>
            </w:r>
            <w:proofErr w:type="gramStart"/>
            <w:r w:rsidRPr="00C642A9">
              <w:rPr>
                <w:rFonts w:ascii="Times New Roman" w:eastAsia="Times New Roman" w:hAnsi="Times New Roman" w:cs="Times New Roman"/>
                <w:color w:val="000000"/>
                <w:sz w:val="24"/>
                <w:szCs w:val="24"/>
                <w:lang w:eastAsia="ru-RU"/>
              </w:rPr>
              <w:t>образ</w:t>
            </w:r>
            <w:proofErr w:type="gramEnd"/>
            <w:r w:rsidRPr="00C642A9">
              <w:rPr>
                <w:rFonts w:ascii="Times New Roman" w:eastAsia="Times New Roman" w:hAnsi="Times New Roman" w:cs="Times New Roman"/>
                <w:color w:val="000000"/>
                <w:sz w:val="24"/>
                <w:szCs w:val="24"/>
                <w:lang w:eastAsia="ru-RU"/>
              </w:rPr>
              <w:t xml:space="preserve">  используя трубочку. Развивать </w:t>
            </w:r>
            <w:proofErr w:type="spellStart"/>
            <w:r w:rsidRPr="00C642A9">
              <w:rPr>
                <w:rFonts w:ascii="Times New Roman" w:eastAsia="Times New Roman" w:hAnsi="Times New Roman" w:cs="Times New Roman"/>
                <w:color w:val="000000"/>
                <w:sz w:val="24"/>
                <w:szCs w:val="24"/>
                <w:lang w:eastAsia="ru-RU"/>
              </w:rPr>
              <w:t>цветовосприятие</w:t>
            </w:r>
            <w:proofErr w:type="spellEnd"/>
            <w:r w:rsidRPr="00C642A9">
              <w:rPr>
                <w:rFonts w:ascii="Times New Roman" w:eastAsia="Times New Roman" w:hAnsi="Times New Roman" w:cs="Times New Roman"/>
                <w:color w:val="000000"/>
                <w:sz w:val="24"/>
                <w:szCs w:val="24"/>
                <w:lang w:eastAsia="ru-RU"/>
              </w:rPr>
              <w:t>. Упражнять в рисовании с помощью данной техники.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Трубочка для коктейлей, краска кисти, вода.</w:t>
            </w:r>
          </w:p>
        </w:tc>
      </w:tr>
      <w:tr w:rsidR="00C642A9" w:rsidRPr="00C642A9" w:rsidTr="00C642A9">
        <w:trPr>
          <w:trHeight w:val="171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3.</w:t>
            </w:r>
          </w:p>
        </w:tc>
        <w:tc>
          <w:tcPr>
            <w:tcW w:w="16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«Подарок для мамы»</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Тычок</w:t>
            </w:r>
            <w:proofErr w:type="gramEnd"/>
            <w:r w:rsidRPr="00C642A9">
              <w:rPr>
                <w:rFonts w:ascii="Times New Roman" w:eastAsia="Times New Roman" w:hAnsi="Times New Roman" w:cs="Times New Roman"/>
                <w:color w:val="000000"/>
                <w:sz w:val="24"/>
                <w:szCs w:val="24"/>
                <w:lang w:eastAsia="ru-RU"/>
              </w:rPr>
              <w:t xml:space="preserve"> жёсткой полусухой кистью</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Закрепить умение рисовать при помощи </w:t>
            </w:r>
            <w:proofErr w:type="gramStart"/>
            <w:r w:rsidRPr="00C642A9">
              <w:rPr>
                <w:rFonts w:ascii="Times New Roman" w:eastAsia="Times New Roman" w:hAnsi="Times New Roman" w:cs="Times New Roman"/>
                <w:color w:val="000000"/>
                <w:sz w:val="24"/>
                <w:szCs w:val="24"/>
                <w:lang w:eastAsia="ru-RU"/>
              </w:rPr>
              <w:t>тычка</w:t>
            </w:r>
            <w:proofErr w:type="gramEnd"/>
            <w:r w:rsidRPr="00C642A9">
              <w:rPr>
                <w:rFonts w:ascii="Times New Roman" w:eastAsia="Times New Roman" w:hAnsi="Times New Roman" w:cs="Times New Roman"/>
                <w:color w:val="000000"/>
                <w:sz w:val="24"/>
                <w:szCs w:val="24"/>
                <w:lang w:eastAsia="ru-RU"/>
              </w:rPr>
              <w:t xml:space="preserve">. Учить рисовать цветы, расширить знания о цветах, развивать эстетическое отношение к окружающему миру. Формировать нравственные основы: внимание и любовь </w:t>
            </w:r>
            <w:proofErr w:type="gramStart"/>
            <w:r w:rsidRPr="00C642A9">
              <w:rPr>
                <w:rFonts w:ascii="Times New Roman" w:eastAsia="Times New Roman" w:hAnsi="Times New Roman" w:cs="Times New Roman"/>
                <w:color w:val="000000"/>
                <w:sz w:val="24"/>
                <w:szCs w:val="24"/>
                <w:lang w:eastAsia="ru-RU"/>
              </w:rPr>
              <w:t>к</w:t>
            </w:r>
            <w:proofErr w:type="gramEnd"/>
            <w:r w:rsidRPr="00C642A9">
              <w:rPr>
                <w:rFonts w:ascii="Times New Roman" w:eastAsia="Times New Roman" w:hAnsi="Times New Roman" w:cs="Times New Roman"/>
                <w:color w:val="000000"/>
                <w:sz w:val="24"/>
                <w:szCs w:val="24"/>
                <w:lang w:eastAsia="ru-RU"/>
              </w:rPr>
              <w:t xml:space="preserve"> близким, желание делать подарки.</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Лист, гуашь, две кисточки, маленький листочек для проверки цвета и все принадлежности для рисования.</w:t>
            </w:r>
          </w:p>
        </w:tc>
      </w:tr>
      <w:tr w:rsidR="00C642A9" w:rsidRPr="00C642A9" w:rsidTr="00C642A9">
        <w:trPr>
          <w:trHeight w:val="1710"/>
        </w:trPr>
        <w:tc>
          <w:tcPr>
            <w:tcW w:w="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6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«Весна»</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Монотипия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Обогащать и расширять  художественный опыт детей в работе с акварелью, рисованию по мокрой бумаге, смешивая краски.</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Создать условия для свободного экспериментирования с акварельными красками и разными художественными материалами. Учить изображать небо способом цветовой растяжки «по </w:t>
            </w:r>
            <w:proofErr w:type="gramStart"/>
            <w:r w:rsidRPr="00C642A9">
              <w:rPr>
                <w:rFonts w:ascii="Times New Roman" w:eastAsia="Times New Roman" w:hAnsi="Times New Roman" w:cs="Times New Roman"/>
                <w:color w:val="000000"/>
                <w:sz w:val="24"/>
                <w:szCs w:val="24"/>
                <w:lang w:eastAsia="ru-RU"/>
              </w:rPr>
              <w:t>-м</w:t>
            </w:r>
            <w:proofErr w:type="gramEnd"/>
            <w:r w:rsidRPr="00C642A9">
              <w:rPr>
                <w:rFonts w:ascii="Times New Roman" w:eastAsia="Times New Roman" w:hAnsi="Times New Roman" w:cs="Times New Roman"/>
                <w:color w:val="000000"/>
                <w:sz w:val="24"/>
                <w:szCs w:val="24"/>
                <w:lang w:eastAsia="ru-RU"/>
              </w:rPr>
              <w:t>окрому». Создать условия для отражения в рисунке весенних впечатлений. Развивать творческое воображение.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Два альбомных листа на каждого ребенка, акварельные краски, маленькие губки, две емкости с водой, толстые кисточки.</w:t>
            </w:r>
          </w:p>
        </w:tc>
      </w:tr>
      <w:tr w:rsidR="00C642A9" w:rsidRPr="00C642A9" w:rsidTr="00C642A9">
        <w:trPr>
          <w:trHeight w:val="432"/>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tc>
      </w:tr>
      <w:tr w:rsidR="00C642A9" w:rsidRPr="00C642A9" w:rsidTr="00C642A9">
        <w:trPr>
          <w:trHeight w:val="428"/>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428"/>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428"/>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Открытка из цветной бумаги с нарисованной веточкой, гуашь белая, голубая, желтая в мисочках, кисти, ватные палочки, трубочка для коктейлей, маленькие губки, две емкости с водой, толстые кисточки.</w:t>
            </w:r>
            <w:proofErr w:type="gramEnd"/>
          </w:p>
        </w:tc>
      </w:tr>
    </w:tbl>
    <w:p w:rsidR="00E20EE4" w:rsidRDefault="00E20EE4"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Pr="00C642A9" w:rsidRDefault="00C642A9" w:rsidP="00E20EE4">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Апрель</w:t>
      </w:r>
    </w:p>
    <w:tbl>
      <w:tblPr>
        <w:tblW w:w="10471" w:type="dxa"/>
        <w:tblInd w:w="-5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1457"/>
        <w:gridCol w:w="1701"/>
        <w:gridCol w:w="4536"/>
        <w:gridCol w:w="2268"/>
      </w:tblGrid>
      <w:tr w:rsidR="00C642A9" w:rsidRPr="00C642A9" w:rsidTr="00C642A9">
        <w:trPr>
          <w:trHeight w:val="564"/>
        </w:trPr>
        <w:tc>
          <w:tcPr>
            <w:tcW w:w="1047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E20EE4" w:rsidRPr="00C642A9" w:rsidTr="00E20EE4">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E20EE4" w:rsidRPr="00C642A9" w:rsidTr="00E20EE4">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w:t>
            </w:r>
            <w:r w:rsidRPr="00C642A9">
              <w:rPr>
                <w:rFonts w:ascii="Times New Roman" w:eastAsia="Times New Roman" w:hAnsi="Times New Roman" w:cs="Times New Roman"/>
                <w:color w:val="000000"/>
                <w:sz w:val="24"/>
                <w:szCs w:val="24"/>
                <w:lang w:eastAsia="ru-RU"/>
              </w:rPr>
              <w:t>Веселые матрешки»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Граттаж</w:t>
            </w:r>
            <w:proofErr w:type="spellEnd"/>
            <w:r w:rsidRPr="00C642A9">
              <w:rPr>
                <w:rFonts w:ascii="Times New Roman" w:eastAsia="Times New Roman" w:hAnsi="Times New Roman" w:cs="Times New Roman"/>
                <w:color w:val="000000"/>
                <w:sz w:val="24"/>
                <w:szCs w:val="24"/>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Default="00C642A9" w:rsidP="00C642A9">
            <w:pPr>
              <w:spacing w:after="0" w:line="240" w:lineRule="auto"/>
              <w:rPr>
                <w:rFonts w:ascii="Times New Roman" w:eastAsia="Times New Roman" w:hAnsi="Times New Roman" w:cs="Times New Roman"/>
                <w:color w:val="000000"/>
                <w:sz w:val="24"/>
                <w:szCs w:val="24"/>
                <w:lang w:eastAsia="ru-RU"/>
              </w:rPr>
            </w:pPr>
            <w:r w:rsidRPr="00C642A9">
              <w:rPr>
                <w:rFonts w:ascii="Times New Roman" w:eastAsia="Times New Roman" w:hAnsi="Times New Roman" w:cs="Times New Roman"/>
                <w:color w:val="000000"/>
                <w:sz w:val="24"/>
                <w:szCs w:val="24"/>
                <w:lang w:eastAsia="ru-RU"/>
              </w:rPr>
              <w:t>Познакомить детей с техникой «</w:t>
            </w:r>
            <w:proofErr w:type="spellStart"/>
            <w:r w:rsidRPr="00C642A9">
              <w:rPr>
                <w:rFonts w:ascii="Times New Roman" w:eastAsia="Times New Roman" w:hAnsi="Times New Roman" w:cs="Times New Roman"/>
                <w:color w:val="000000"/>
                <w:sz w:val="24"/>
                <w:szCs w:val="24"/>
                <w:lang w:eastAsia="ru-RU"/>
              </w:rPr>
              <w:t>граттаж</w:t>
            </w:r>
            <w:proofErr w:type="spellEnd"/>
            <w:r w:rsidRPr="00C642A9">
              <w:rPr>
                <w:rFonts w:ascii="Times New Roman" w:eastAsia="Times New Roman" w:hAnsi="Times New Roman" w:cs="Times New Roman"/>
                <w:color w:val="000000"/>
                <w:sz w:val="24"/>
                <w:szCs w:val="24"/>
                <w:lang w:eastAsia="ru-RU"/>
              </w:rPr>
              <w:t>».</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Учить детей выделять яркий, нарядный колорит, композицию узора.</w:t>
            </w:r>
          </w:p>
          <w:p w:rsidR="00C642A9" w:rsidRPr="00C642A9" w:rsidRDefault="00C642A9" w:rsidP="00C642A9">
            <w:pPr>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Воспитывать детей на народных традициях, показывая народное изобразительное искусство нераздельно от устного народного творчества.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Раскрашенные листы бумаги, покрытые черной гуашью, зубочистки.</w:t>
            </w:r>
          </w:p>
        </w:tc>
      </w:tr>
      <w:tr w:rsidR="00E20EE4" w:rsidRPr="00C642A9" w:rsidTr="00E20EE4">
        <w:trPr>
          <w:trHeight w:val="1539"/>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2.</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«Море»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proofErr w:type="spellStart"/>
            <w:r w:rsidRPr="00C642A9">
              <w:rPr>
                <w:rFonts w:ascii="Times New Roman" w:eastAsia="Times New Roman" w:hAnsi="Times New Roman" w:cs="Times New Roman"/>
                <w:color w:val="000000"/>
                <w:sz w:val="24"/>
                <w:szCs w:val="24"/>
                <w:lang w:eastAsia="ru-RU"/>
              </w:rPr>
              <w:t>Граттаж</w:t>
            </w:r>
            <w:proofErr w:type="spellEnd"/>
            <w:r w:rsidRPr="00C642A9">
              <w:rPr>
                <w:rFonts w:ascii="Times New Roman" w:eastAsia="Times New Roman" w:hAnsi="Times New Roman" w:cs="Times New Roman"/>
                <w:color w:val="000000"/>
                <w:sz w:val="24"/>
                <w:szCs w:val="24"/>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Закрепить умение передавать в рисунке характерные особенности предмета в  технике «</w:t>
            </w:r>
            <w:proofErr w:type="spellStart"/>
            <w:r w:rsidRPr="00C642A9">
              <w:rPr>
                <w:rFonts w:ascii="Times New Roman" w:eastAsia="Times New Roman" w:hAnsi="Times New Roman" w:cs="Times New Roman"/>
                <w:color w:val="000000"/>
                <w:sz w:val="24"/>
                <w:szCs w:val="24"/>
                <w:lang w:eastAsia="ru-RU"/>
              </w:rPr>
              <w:t>граттаж</w:t>
            </w:r>
            <w:proofErr w:type="spellEnd"/>
            <w:r w:rsidRPr="00C642A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C642A9">
              <w:rPr>
                <w:rFonts w:ascii="Times New Roman" w:eastAsia="Times New Roman" w:hAnsi="Times New Roman" w:cs="Times New Roman"/>
                <w:color w:val="000000"/>
                <w:sz w:val="24"/>
                <w:szCs w:val="24"/>
                <w:lang w:eastAsia="ru-RU"/>
              </w:rPr>
              <w:t>Продолжать учить создавать композицию рисунка.</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Развивать чувство ритма.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Раскрашенные листы бумаги, покрытые черной гуашью, зубочистки, одноразовые вилки.</w:t>
            </w:r>
          </w:p>
        </w:tc>
      </w:tr>
      <w:tr w:rsidR="00E20EE4" w:rsidRPr="00C642A9" w:rsidTr="00E20EE4">
        <w:trPr>
          <w:trHeight w:val="1710"/>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3.</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«Космос»</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«Печать поролоном по трафарету; </w:t>
            </w:r>
            <w:proofErr w:type="spellStart"/>
            <w:r w:rsidRPr="00C642A9">
              <w:rPr>
                <w:rFonts w:ascii="Times New Roman" w:eastAsia="Times New Roman" w:hAnsi="Times New Roman" w:cs="Times New Roman"/>
                <w:color w:val="000000"/>
                <w:sz w:val="24"/>
                <w:szCs w:val="24"/>
                <w:lang w:eastAsia="ru-RU"/>
              </w:rPr>
              <w:t>набрызг</w:t>
            </w:r>
            <w:proofErr w:type="spellEnd"/>
            <w:r w:rsidRPr="00C642A9">
              <w:rPr>
                <w:rFonts w:ascii="Times New Roman" w:eastAsia="Times New Roman" w:hAnsi="Times New Roman" w:cs="Times New Roman"/>
                <w:color w:val="000000"/>
                <w:sz w:val="24"/>
                <w:szCs w:val="24"/>
                <w:lang w:eastAsia="ru-RU"/>
              </w:rPr>
              <w: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xml:space="preserve">Учить создавать образ звездного неба, используя смешение красок, </w:t>
            </w:r>
            <w:proofErr w:type="spellStart"/>
            <w:r w:rsidRPr="00C642A9">
              <w:rPr>
                <w:rFonts w:ascii="Times New Roman" w:eastAsia="Times New Roman" w:hAnsi="Times New Roman" w:cs="Times New Roman"/>
                <w:color w:val="000000"/>
                <w:sz w:val="24"/>
                <w:szCs w:val="24"/>
                <w:lang w:eastAsia="ru-RU"/>
              </w:rPr>
              <w:t>набрызг</w:t>
            </w:r>
            <w:proofErr w:type="spellEnd"/>
            <w:r w:rsidRPr="00C642A9">
              <w:rPr>
                <w:rFonts w:ascii="Times New Roman" w:eastAsia="Times New Roman" w:hAnsi="Times New Roman" w:cs="Times New Roman"/>
                <w:color w:val="000000"/>
                <w:sz w:val="24"/>
                <w:szCs w:val="24"/>
                <w:lang w:eastAsia="ru-RU"/>
              </w:rPr>
              <w:t xml:space="preserve"> и печать по трафарету. Развивать </w:t>
            </w:r>
            <w:proofErr w:type="spellStart"/>
            <w:r w:rsidRPr="00C642A9">
              <w:rPr>
                <w:rFonts w:ascii="Times New Roman" w:eastAsia="Times New Roman" w:hAnsi="Times New Roman" w:cs="Times New Roman"/>
                <w:color w:val="000000"/>
                <w:sz w:val="24"/>
                <w:szCs w:val="24"/>
                <w:lang w:eastAsia="ru-RU"/>
              </w:rPr>
              <w:t>цветовосприятие</w:t>
            </w:r>
            <w:proofErr w:type="spellEnd"/>
            <w:r w:rsidRPr="00C642A9">
              <w:rPr>
                <w:rFonts w:ascii="Times New Roman" w:eastAsia="Times New Roman" w:hAnsi="Times New Roman" w:cs="Times New Roman"/>
                <w:color w:val="000000"/>
                <w:sz w:val="24"/>
                <w:szCs w:val="24"/>
                <w:lang w:eastAsia="ru-RU"/>
              </w:rPr>
              <w:t>. Упражнять в рисовании с помощью данных техник.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Трафареты и принадлежности для рисования.</w:t>
            </w:r>
          </w:p>
        </w:tc>
      </w:tr>
      <w:tr w:rsidR="00E20EE4" w:rsidRPr="00C642A9" w:rsidTr="00E20EE4">
        <w:trPr>
          <w:trHeight w:val="1710"/>
        </w:trPr>
        <w:tc>
          <w:tcPr>
            <w:tcW w:w="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«Подводный мир»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цветными мыльными пузырями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работу с  детьми по нетрадиционной технике рисования с помощью мыльных пузырей.</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Преображать спонтанно полученный рисунок. Формировать основы для правильного речевого дыхания. Развивать трудовые навыки и привычки: работать с засученными рукавами и держать рабочее место в чистоте.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Мыльные пузыри</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 цветной мыльный раствор),   альбомные листы, клеёнка на стол,  фартуки,  влажные салфетки, музыкальное сопровождение.</w:t>
            </w:r>
          </w:p>
        </w:tc>
      </w:tr>
      <w:tr w:rsidR="00C642A9" w:rsidRPr="00C642A9" w:rsidTr="00C642A9">
        <w:trPr>
          <w:trHeight w:val="1106"/>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Консультация для родителей «Пасхальные яйца необычной раскраски»</w:t>
            </w:r>
          </w:p>
        </w:tc>
      </w:tr>
      <w:tr w:rsidR="00C642A9" w:rsidRPr="00C642A9" w:rsidTr="00C642A9">
        <w:trPr>
          <w:trHeight w:val="528"/>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382"/>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382"/>
        </w:trPr>
        <w:tc>
          <w:tcPr>
            <w:tcW w:w="366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6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proofErr w:type="gramStart"/>
            <w:r w:rsidRPr="00C642A9">
              <w:rPr>
                <w:rFonts w:ascii="Times New Roman" w:eastAsia="Times New Roman" w:hAnsi="Times New Roman" w:cs="Times New Roman"/>
                <w:color w:val="000000"/>
                <w:sz w:val="24"/>
                <w:szCs w:val="24"/>
                <w:lang w:eastAsia="ru-RU"/>
              </w:rPr>
              <w:t>Раскрашенные листы бумаги, покрытые черной гуашью, зубочистки, одноразовые вилки, мыльные пузыри, альбомные листы, клеёнка на стол,  фартуки,  влажные салфетки, музыкальное сопровождение.</w:t>
            </w:r>
            <w:proofErr w:type="gramEnd"/>
          </w:p>
        </w:tc>
      </w:tr>
    </w:tbl>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Default="00C642A9" w:rsidP="00C642A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642A9" w:rsidRPr="00C642A9" w:rsidRDefault="00C642A9" w:rsidP="00E20EE4">
      <w:pPr>
        <w:shd w:val="clear" w:color="auto" w:fill="FFFFFF"/>
        <w:spacing w:after="0" w:line="240" w:lineRule="auto"/>
        <w:rPr>
          <w:rFonts w:ascii="Calibri" w:eastAsia="Times New Roman" w:hAnsi="Calibri" w:cs="Calibri"/>
          <w:color w:val="000000"/>
          <w:sz w:val="24"/>
          <w:lang w:eastAsia="ru-RU"/>
        </w:rPr>
      </w:pPr>
      <w:r w:rsidRPr="00C642A9">
        <w:rPr>
          <w:rFonts w:ascii="Times New Roman" w:eastAsia="Times New Roman" w:hAnsi="Times New Roman" w:cs="Times New Roman"/>
          <w:b/>
          <w:bCs/>
          <w:color w:val="000000"/>
          <w:sz w:val="32"/>
          <w:szCs w:val="28"/>
          <w:lang w:eastAsia="ru-RU"/>
        </w:rPr>
        <w:t>Май</w:t>
      </w:r>
    </w:p>
    <w:tbl>
      <w:tblPr>
        <w:tblW w:w="10613" w:type="dxa"/>
        <w:tblInd w:w="-574" w:type="dxa"/>
        <w:shd w:val="clear" w:color="auto" w:fill="FFFFFF"/>
        <w:tblCellMar>
          <w:top w:w="15" w:type="dxa"/>
          <w:left w:w="15" w:type="dxa"/>
          <w:bottom w:w="15" w:type="dxa"/>
          <w:right w:w="15" w:type="dxa"/>
        </w:tblCellMar>
        <w:tblLook w:val="04A0" w:firstRow="1" w:lastRow="0" w:firstColumn="1" w:lastColumn="0" w:noHBand="0" w:noVBand="1"/>
      </w:tblPr>
      <w:tblGrid>
        <w:gridCol w:w="472"/>
        <w:gridCol w:w="2305"/>
        <w:gridCol w:w="2569"/>
        <w:gridCol w:w="3612"/>
        <w:gridCol w:w="1655"/>
      </w:tblGrid>
      <w:tr w:rsidR="00C642A9" w:rsidRPr="00C642A9" w:rsidTr="00C642A9">
        <w:trPr>
          <w:trHeight w:val="518"/>
        </w:trPr>
        <w:tc>
          <w:tcPr>
            <w:tcW w:w="1061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642A9" w:rsidRPr="00C642A9" w:rsidRDefault="00C642A9" w:rsidP="00C642A9">
            <w:pPr>
              <w:shd w:val="clear" w:color="auto" w:fill="FFFFFF"/>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детьми</w:t>
            </w:r>
          </w:p>
        </w:tc>
      </w:tr>
      <w:tr w:rsidR="00C642A9" w:rsidRPr="00C642A9" w:rsidTr="00C642A9">
        <w:tc>
          <w:tcPr>
            <w:tcW w:w="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 xml:space="preserve">№ </w:t>
            </w:r>
            <w:proofErr w:type="gramStart"/>
            <w:r w:rsidRPr="00C642A9">
              <w:rPr>
                <w:rFonts w:ascii="Times New Roman" w:eastAsia="Times New Roman" w:hAnsi="Times New Roman" w:cs="Times New Roman"/>
                <w:b/>
                <w:bCs/>
                <w:color w:val="000000"/>
                <w:sz w:val="24"/>
                <w:szCs w:val="24"/>
                <w:lang w:eastAsia="ru-RU"/>
              </w:rPr>
              <w:t>п</w:t>
            </w:r>
            <w:proofErr w:type="gramEnd"/>
            <w:r w:rsidRPr="00C642A9">
              <w:rPr>
                <w:rFonts w:ascii="Times New Roman" w:eastAsia="Times New Roman" w:hAnsi="Times New Roman" w:cs="Times New Roman"/>
                <w:b/>
                <w:bCs/>
                <w:color w:val="000000"/>
                <w:sz w:val="24"/>
                <w:szCs w:val="24"/>
                <w:lang w:eastAsia="ru-RU"/>
              </w:rPr>
              <w:t>/п</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Тема занятия</w:t>
            </w:r>
          </w:p>
        </w:tc>
        <w:tc>
          <w:tcPr>
            <w:tcW w:w="2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Техника</w:t>
            </w:r>
          </w:p>
        </w:tc>
        <w:tc>
          <w:tcPr>
            <w:tcW w:w="4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Программное содержание</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rsidR="00C642A9" w:rsidRPr="00C642A9" w:rsidRDefault="00C642A9" w:rsidP="00C642A9">
            <w:pPr>
              <w:shd w:val="clear" w:color="auto" w:fill="FFFFFF"/>
              <w:spacing w:after="0" w:line="0" w:lineRule="atLeast"/>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Оборудование</w:t>
            </w:r>
          </w:p>
        </w:tc>
      </w:tr>
      <w:tr w:rsidR="00C642A9" w:rsidRPr="00C642A9" w:rsidTr="00C642A9">
        <w:tc>
          <w:tcPr>
            <w:tcW w:w="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1.</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«Цветочная поляна»</w:t>
            </w:r>
          </w:p>
        </w:tc>
        <w:tc>
          <w:tcPr>
            <w:tcW w:w="2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Печатки из пластилина</w:t>
            </w:r>
          </w:p>
        </w:tc>
        <w:tc>
          <w:tcPr>
            <w:tcW w:w="4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Познакомить с техникой печать пластилином. Развивать наглядно-образное мышление. Воспитывать желание создавать оригинальные рисунки.</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0" w:lineRule="atLeast"/>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Иллюстрации цветов, гуашь разных цветов в мисочках, пластилин.</w:t>
            </w:r>
          </w:p>
        </w:tc>
      </w:tr>
      <w:tr w:rsidR="00C642A9" w:rsidRPr="00C642A9" w:rsidTr="00C642A9">
        <w:trPr>
          <w:trHeight w:val="1710"/>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2.</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«Нарисуй, что хочешь»</w:t>
            </w:r>
          </w:p>
        </w:tc>
        <w:tc>
          <w:tcPr>
            <w:tcW w:w="2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Рисование ватными палочками</w:t>
            </w:r>
          </w:p>
        </w:tc>
        <w:tc>
          <w:tcPr>
            <w:tcW w:w="410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Закреплять умение использование техники печать пластилином. Учить детей аккуратно наносить рисунок на пластилин. Развивать воображение, художественное восприятие.</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Гуашь разных цветов в мисочках, пластилин, кисти.</w:t>
            </w:r>
          </w:p>
        </w:tc>
      </w:tr>
      <w:tr w:rsidR="00C642A9" w:rsidRPr="00C642A9" w:rsidTr="00C642A9">
        <w:trPr>
          <w:trHeight w:val="1710"/>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lastRenderedPageBreak/>
              <w:t>3.</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Педагогическая диагностика</w:t>
            </w:r>
          </w:p>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«Критерии оценки овладения детьми изобразительной деятельностью и развития их творчества»</w:t>
            </w:r>
          </w:p>
        </w:tc>
        <w:tc>
          <w:tcPr>
            <w:tcW w:w="26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numPr>
                <w:ilvl w:val="0"/>
                <w:numId w:val="9"/>
              </w:numPr>
              <w:shd w:val="clear" w:color="auto" w:fill="FFFFFF"/>
              <w:spacing w:before="100" w:beforeAutospacing="1" w:after="100" w:afterAutospacing="1" w:line="240" w:lineRule="auto"/>
              <w:ind w:left="360"/>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Изобразительные навыки</w:t>
            </w:r>
          </w:p>
          <w:p w:rsidR="00C642A9" w:rsidRPr="00C642A9" w:rsidRDefault="00C642A9" w:rsidP="00C642A9">
            <w:pPr>
              <w:numPr>
                <w:ilvl w:val="0"/>
                <w:numId w:val="9"/>
              </w:numPr>
              <w:shd w:val="clear" w:color="auto" w:fill="FFFFFF"/>
              <w:spacing w:before="100" w:beforeAutospacing="1" w:after="100" w:afterAutospacing="1" w:line="240" w:lineRule="auto"/>
              <w:ind w:left="360"/>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Регуляция деятельности</w:t>
            </w:r>
          </w:p>
          <w:p w:rsidR="00C642A9" w:rsidRPr="00C642A9" w:rsidRDefault="00C642A9" w:rsidP="00C642A9">
            <w:pPr>
              <w:numPr>
                <w:ilvl w:val="0"/>
                <w:numId w:val="9"/>
              </w:numPr>
              <w:spacing w:before="100" w:beforeAutospacing="1" w:after="100" w:afterAutospacing="1" w:line="240" w:lineRule="auto"/>
              <w:ind w:left="360"/>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Уровень самостоятельности, творчества</w:t>
            </w:r>
          </w:p>
        </w:tc>
        <w:tc>
          <w:tcPr>
            <w:tcW w:w="41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Насколько легко ребенок усвоил новые техники, владел ли навыками действия изобразительными материалами.</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Как адекватно реагировал на замечания взрослого и как критично оценивал свою работу; заинтересован ли был предложенным заданием.</w:t>
            </w:r>
          </w:p>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Хорошо ли выполнял задания самостоятельно, в случае необходимости обращался с вопросами, оригинальность изображения; требовалась незначительная помощь, с вопросами обращался редко, сам с вопросами к взрослому не обращался, не стремился к полному раскрытию замысла.</w:t>
            </w: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Цветной картон или плотная бумага, предварительно раскрашенные акварелью или фломастерами, свеча, широкая кисть, мисочки для гуаши, палочка с заточенными концами.</w:t>
            </w:r>
          </w:p>
        </w:tc>
      </w:tr>
      <w:tr w:rsidR="00C642A9" w:rsidRPr="00C642A9" w:rsidTr="00C642A9">
        <w:trPr>
          <w:trHeight w:val="1710"/>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4.</w:t>
            </w:r>
          </w:p>
        </w:tc>
        <w:tc>
          <w:tcPr>
            <w:tcW w:w="2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b/>
                <w:bCs/>
                <w:color w:val="000000"/>
                <w:sz w:val="24"/>
                <w:szCs w:val="24"/>
                <w:lang w:eastAsia="ru-RU"/>
              </w:rPr>
              <w:t>Педагогическая диагностика</w:t>
            </w:r>
          </w:p>
          <w:p w:rsidR="00C642A9" w:rsidRPr="00C642A9" w:rsidRDefault="00C642A9" w:rsidP="00C642A9">
            <w:pPr>
              <w:spacing w:after="0" w:line="240" w:lineRule="auto"/>
              <w:jc w:val="center"/>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«Критерии оценки овладения детьми изобразительной деятельностью и развития их творчества»</w:t>
            </w:r>
          </w:p>
        </w:tc>
        <w:tc>
          <w:tcPr>
            <w:tcW w:w="26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642A9" w:rsidRPr="00C642A9" w:rsidRDefault="00C642A9" w:rsidP="00C642A9">
            <w:pPr>
              <w:spacing w:after="0" w:line="240" w:lineRule="auto"/>
              <w:rPr>
                <w:rFonts w:ascii="Calibri" w:eastAsia="Times New Roman" w:hAnsi="Calibri" w:cs="Calibri"/>
                <w:color w:val="000000"/>
                <w:lang w:eastAsia="ru-RU"/>
              </w:rPr>
            </w:pPr>
          </w:p>
        </w:tc>
        <w:tc>
          <w:tcPr>
            <w:tcW w:w="410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642A9" w:rsidRPr="00C642A9" w:rsidRDefault="00C642A9" w:rsidP="00C642A9">
            <w:pPr>
              <w:spacing w:after="0" w:line="240" w:lineRule="auto"/>
              <w:rPr>
                <w:rFonts w:ascii="Calibri" w:eastAsia="Times New Roman" w:hAnsi="Calibri" w:cs="Calibri"/>
                <w:color w:val="000000"/>
                <w:lang w:eastAsia="ru-RU"/>
              </w:rPr>
            </w:pPr>
          </w:p>
        </w:tc>
        <w:tc>
          <w:tcPr>
            <w:tcW w:w="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shd w:val="clear" w:color="auto" w:fill="FFFFFF"/>
                <w:lang w:eastAsia="ru-RU"/>
              </w:rPr>
              <w:t>Листы бумаги, гуашь, кисти, баночки с водой.</w:t>
            </w:r>
          </w:p>
        </w:tc>
      </w:tr>
      <w:tr w:rsidR="00C642A9" w:rsidRPr="00C642A9" w:rsidTr="00C642A9">
        <w:trPr>
          <w:trHeight w:val="508"/>
        </w:trPr>
        <w:tc>
          <w:tcPr>
            <w:tcW w:w="5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родителями</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Выставки детских рисунков для родителей.</w:t>
            </w:r>
          </w:p>
        </w:tc>
      </w:tr>
      <w:tr w:rsidR="00C642A9" w:rsidRPr="00C642A9" w:rsidTr="00C642A9">
        <w:trPr>
          <w:trHeight w:val="558"/>
        </w:trPr>
        <w:tc>
          <w:tcPr>
            <w:tcW w:w="5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педагогами</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268"/>
        </w:trPr>
        <w:tc>
          <w:tcPr>
            <w:tcW w:w="5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Работа с социумом</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pacing w:after="0" w:line="240" w:lineRule="auto"/>
              <w:rPr>
                <w:rFonts w:ascii="Arial" w:eastAsia="Times New Roman" w:hAnsi="Arial" w:cs="Arial"/>
                <w:color w:val="666666"/>
                <w:sz w:val="24"/>
                <w:szCs w:val="24"/>
                <w:lang w:eastAsia="ru-RU"/>
              </w:rPr>
            </w:pPr>
          </w:p>
        </w:tc>
      </w:tr>
      <w:tr w:rsidR="00C642A9" w:rsidRPr="00C642A9" w:rsidTr="00C642A9">
        <w:trPr>
          <w:trHeight w:val="268"/>
        </w:trPr>
        <w:tc>
          <w:tcPr>
            <w:tcW w:w="565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Пополнение среды материалами по теме самообразования</w:t>
            </w:r>
          </w:p>
        </w:tc>
        <w:tc>
          <w:tcPr>
            <w:tcW w:w="4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4"/>
                <w:szCs w:val="24"/>
                <w:lang w:eastAsia="ru-RU"/>
              </w:rPr>
              <w:t>Цветной картон или плотная бумага, предварительно раскрашенные акварелью или фломастерами, свеча, широкая кисть, мисочки для гуаши, палочка с заточенными концами, </w:t>
            </w:r>
            <w:r w:rsidRPr="00C642A9">
              <w:rPr>
                <w:rFonts w:ascii="Times New Roman" w:eastAsia="Times New Roman" w:hAnsi="Times New Roman" w:cs="Times New Roman"/>
                <w:color w:val="000000"/>
                <w:sz w:val="24"/>
                <w:szCs w:val="24"/>
                <w:shd w:val="clear" w:color="auto" w:fill="FFFFFF"/>
                <w:lang w:eastAsia="ru-RU"/>
              </w:rPr>
              <w:t>листы бумаги, гуашь, кисти, баночки с водой.</w:t>
            </w:r>
          </w:p>
        </w:tc>
      </w:tr>
    </w:tbl>
    <w:p w:rsidR="003B022F" w:rsidRDefault="003B022F"/>
    <w:p w:rsidR="00C642A9" w:rsidRPr="00C642A9" w:rsidRDefault="00C642A9" w:rsidP="00C642A9">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         </w:t>
      </w:r>
      <w:r w:rsidRPr="00C642A9">
        <w:rPr>
          <w:rFonts w:ascii="Times New Roman" w:eastAsia="Times New Roman" w:hAnsi="Times New Roman" w:cs="Times New Roman"/>
          <w:b/>
          <w:bCs/>
          <w:color w:val="000000"/>
          <w:sz w:val="28"/>
          <w:szCs w:val="28"/>
          <w:lang w:eastAsia="ru-RU"/>
        </w:rPr>
        <w:t>Литература:</w:t>
      </w:r>
    </w:p>
    <w:p w:rsidR="00C642A9" w:rsidRPr="00C642A9" w:rsidRDefault="00C642A9" w:rsidP="00C642A9">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Журнал «Воспитатель» № 1,5,12 2010 год.</w:t>
      </w:r>
    </w:p>
    <w:p w:rsidR="00C642A9" w:rsidRPr="00C642A9" w:rsidRDefault="00C642A9" w:rsidP="00C642A9">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Журнал «Управление» № 4,5 2009 год.</w:t>
      </w:r>
    </w:p>
    <w:p w:rsidR="00C642A9" w:rsidRPr="00C642A9" w:rsidRDefault="00C642A9" w:rsidP="00C642A9">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 xml:space="preserve">Нетрадиционные техники рисования, интегрированные занятия Т.А. </w:t>
      </w:r>
      <w:proofErr w:type="spellStart"/>
      <w:r w:rsidRPr="00C642A9">
        <w:rPr>
          <w:rFonts w:ascii="Times New Roman" w:eastAsia="Times New Roman" w:hAnsi="Times New Roman" w:cs="Times New Roman"/>
          <w:color w:val="000000"/>
          <w:sz w:val="28"/>
          <w:szCs w:val="28"/>
          <w:lang w:eastAsia="ru-RU"/>
        </w:rPr>
        <w:t>Цквитария</w:t>
      </w:r>
      <w:proofErr w:type="spellEnd"/>
      <w:r w:rsidRPr="00C642A9">
        <w:rPr>
          <w:rFonts w:ascii="Times New Roman" w:eastAsia="Times New Roman" w:hAnsi="Times New Roman" w:cs="Times New Roman"/>
          <w:color w:val="000000"/>
          <w:sz w:val="28"/>
          <w:szCs w:val="28"/>
          <w:lang w:eastAsia="ru-RU"/>
        </w:rPr>
        <w:t>.</w:t>
      </w:r>
    </w:p>
    <w:p w:rsidR="00C642A9" w:rsidRPr="00C642A9" w:rsidRDefault="00C642A9" w:rsidP="00C642A9">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Нетрадиционные техники рисования в детском саду А.В. Никитина 2010г.</w:t>
      </w:r>
    </w:p>
    <w:p w:rsidR="00C642A9" w:rsidRPr="00C642A9" w:rsidRDefault="00C642A9" w:rsidP="00C642A9">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Рисование с детьми дошкольного возраста: Нетрадиционные техники, планирование, конспекты занятий</w:t>
      </w:r>
      <w:proofErr w:type="gramStart"/>
      <w:r w:rsidRPr="00C642A9">
        <w:rPr>
          <w:rFonts w:ascii="Times New Roman" w:eastAsia="Times New Roman" w:hAnsi="Times New Roman" w:cs="Times New Roman"/>
          <w:color w:val="000000"/>
          <w:sz w:val="28"/>
          <w:szCs w:val="28"/>
          <w:lang w:eastAsia="ru-RU"/>
        </w:rPr>
        <w:t xml:space="preserve"> / П</w:t>
      </w:r>
      <w:proofErr w:type="gramEnd"/>
      <w:r w:rsidRPr="00C642A9">
        <w:rPr>
          <w:rFonts w:ascii="Times New Roman" w:eastAsia="Times New Roman" w:hAnsi="Times New Roman" w:cs="Times New Roman"/>
          <w:color w:val="000000"/>
          <w:sz w:val="28"/>
          <w:szCs w:val="28"/>
          <w:lang w:eastAsia="ru-RU"/>
        </w:rPr>
        <w:t>од ред. Р.Г. Казаковой – М.:ТЦ Сфера, 2007.-128с.</w:t>
      </w:r>
    </w:p>
    <w:p w:rsidR="00C642A9" w:rsidRPr="00C642A9" w:rsidRDefault="00C642A9" w:rsidP="00C642A9">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C642A9">
        <w:rPr>
          <w:rFonts w:ascii="Times New Roman" w:eastAsia="Times New Roman" w:hAnsi="Times New Roman" w:cs="Times New Roman"/>
          <w:color w:val="000000"/>
          <w:sz w:val="28"/>
          <w:szCs w:val="28"/>
          <w:lang w:eastAsia="ru-RU"/>
        </w:rPr>
        <w:t>Интернет ресурсы: </w:t>
      </w:r>
      <w:hyperlink r:id="rId6" w:history="1">
        <w:r w:rsidRPr="00C642A9">
          <w:rPr>
            <w:rFonts w:ascii="Times New Roman" w:eastAsia="Times New Roman" w:hAnsi="Times New Roman" w:cs="Times New Roman"/>
            <w:color w:val="0000FF"/>
            <w:sz w:val="28"/>
            <w:szCs w:val="28"/>
            <w:u w:val="single"/>
            <w:lang w:eastAsia="ru-RU"/>
          </w:rPr>
          <w:t>http://dohcolonoc.ru/</w:t>
        </w:r>
      </w:hyperlink>
      <w:r w:rsidRPr="00C642A9">
        <w:rPr>
          <w:rFonts w:ascii="Times New Roman" w:eastAsia="Times New Roman" w:hAnsi="Times New Roman" w:cs="Times New Roman"/>
          <w:color w:val="000000"/>
          <w:sz w:val="28"/>
          <w:szCs w:val="28"/>
          <w:lang w:eastAsia="ru-RU"/>
        </w:rPr>
        <w:t>; </w:t>
      </w:r>
      <w:hyperlink r:id="rId7" w:history="1">
        <w:r w:rsidRPr="00C642A9">
          <w:rPr>
            <w:rFonts w:ascii="Times New Roman" w:eastAsia="Times New Roman" w:hAnsi="Times New Roman" w:cs="Times New Roman"/>
            <w:color w:val="0000FF"/>
            <w:sz w:val="28"/>
            <w:szCs w:val="28"/>
            <w:u w:val="single"/>
            <w:lang w:eastAsia="ru-RU"/>
          </w:rPr>
          <w:t>http://www.maam.ru/</w:t>
        </w:r>
      </w:hyperlink>
      <w:r w:rsidRPr="00C642A9">
        <w:rPr>
          <w:rFonts w:ascii="Times New Roman" w:eastAsia="Times New Roman" w:hAnsi="Times New Roman" w:cs="Times New Roman"/>
          <w:color w:val="000000"/>
          <w:sz w:val="28"/>
          <w:szCs w:val="28"/>
          <w:lang w:eastAsia="ru-RU"/>
        </w:rPr>
        <w:t>; </w:t>
      </w:r>
      <w:hyperlink r:id="rId8" w:history="1">
        <w:r w:rsidRPr="00C642A9">
          <w:rPr>
            <w:rFonts w:ascii="Times New Roman" w:eastAsia="Times New Roman" w:hAnsi="Times New Roman" w:cs="Times New Roman"/>
            <w:color w:val="0000FF"/>
            <w:sz w:val="28"/>
            <w:szCs w:val="28"/>
            <w:u w:val="single"/>
            <w:lang w:eastAsia="ru-RU"/>
          </w:rPr>
          <w:t>http://nsportal.ru/</w:t>
        </w:r>
      </w:hyperlink>
      <w:r w:rsidRPr="00C642A9">
        <w:rPr>
          <w:rFonts w:ascii="Times New Roman" w:eastAsia="Times New Roman" w:hAnsi="Times New Roman" w:cs="Times New Roman"/>
          <w:color w:val="000000"/>
          <w:sz w:val="28"/>
          <w:szCs w:val="28"/>
          <w:lang w:eastAsia="ru-RU"/>
        </w:rPr>
        <w:t>; </w:t>
      </w:r>
      <w:hyperlink r:id="rId9" w:history="1">
        <w:r w:rsidRPr="00C642A9">
          <w:rPr>
            <w:rFonts w:ascii="Times New Roman" w:eastAsia="Times New Roman" w:hAnsi="Times New Roman" w:cs="Times New Roman"/>
            <w:color w:val="0000FF"/>
            <w:sz w:val="28"/>
            <w:szCs w:val="28"/>
            <w:u w:val="single"/>
            <w:lang w:eastAsia="ru-RU"/>
          </w:rPr>
          <w:t>http://www.openclass.ru/</w:t>
        </w:r>
      </w:hyperlink>
      <w:r w:rsidRPr="00C642A9">
        <w:rPr>
          <w:rFonts w:ascii="Times New Roman" w:eastAsia="Times New Roman" w:hAnsi="Times New Roman" w:cs="Times New Roman"/>
          <w:color w:val="000000"/>
          <w:sz w:val="28"/>
          <w:szCs w:val="28"/>
          <w:lang w:eastAsia="ru-RU"/>
        </w:rPr>
        <w:t>; </w:t>
      </w:r>
      <w:hyperlink r:id="rId10" w:history="1">
        <w:r w:rsidRPr="00C642A9">
          <w:rPr>
            <w:rFonts w:ascii="Times New Roman" w:eastAsia="Times New Roman" w:hAnsi="Times New Roman" w:cs="Times New Roman"/>
            <w:color w:val="0000FF"/>
            <w:sz w:val="28"/>
            <w:szCs w:val="28"/>
            <w:u w:val="single"/>
            <w:lang w:eastAsia="ru-RU"/>
          </w:rPr>
          <w:t>http://pandia.ru/</w:t>
        </w:r>
      </w:hyperlink>
      <w:r w:rsidRPr="00C642A9">
        <w:rPr>
          <w:rFonts w:ascii="Times New Roman" w:eastAsia="Times New Roman" w:hAnsi="Times New Roman" w:cs="Times New Roman"/>
          <w:color w:val="000000"/>
          <w:sz w:val="28"/>
          <w:szCs w:val="28"/>
          <w:lang w:eastAsia="ru-RU"/>
        </w:rPr>
        <w:t>.</w:t>
      </w:r>
    </w:p>
    <w:p w:rsidR="00C642A9" w:rsidRDefault="00C642A9"/>
    <w:sectPr w:rsidR="00C642A9" w:rsidSect="00620E5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D33"/>
    <w:multiLevelType w:val="multilevel"/>
    <w:tmpl w:val="41BA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C081A"/>
    <w:multiLevelType w:val="multilevel"/>
    <w:tmpl w:val="D832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B5069"/>
    <w:multiLevelType w:val="hybridMultilevel"/>
    <w:tmpl w:val="1B607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7F0A6A"/>
    <w:multiLevelType w:val="multilevel"/>
    <w:tmpl w:val="4F9E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656F3E"/>
    <w:multiLevelType w:val="multilevel"/>
    <w:tmpl w:val="FC30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7F4021"/>
    <w:multiLevelType w:val="multilevel"/>
    <w:tmpl w:val="F0AA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525DE6"/>
    <w:multiLevelType w:val="multilevel"/>
    <w:tmpl w:val="3308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9721F"/>
    <w:multiLevelType w:val="multilevel"/>
    <w:tmpl w:val="C4CC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751204"/>
    <w:multiLevelType w:val="multilevel"/>
    <w:tmpl w:val="D206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C42140"/>
    <w:multiLevelType w:val="hybridMultilevel"/>
    <w:tmpl w:val="A4C00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9079C7"/>
    <w:multiLevelType w:val="multilevel"/>
    <w:tmpl w:val="2F843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num>
  <w:num w:numId="4">
    <w:abstractNumId w:val="1"/>
  </w:num>
  <w:num w:numId="5">
    <w:abstractNumId w:val="4"/>
  </w:num>
  <w:num w:numId="6">
    <w:abstractNumId w:val="3"/>
  </w:num>
  <w:num w:numId="7">
    <w:abstractNumId w:val="0"/>
  </w:num>
  <w:num w:numId="8">
    <w:abstractNumId w:val="10"/>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37"/>
    <w:rsid w:val="003B022F"/>
    <w:rsid w:val="00620E57"/>
    <w:rsid w:val="00A91737"/>
    <w:rsid w:val="00C642A9"/>
    <w:rsid w:val="00E20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nsportal.ru/&amp;sa=D&amp;ust=1610969513083000&amp;usg=AOvVaw2nW5_KLUJ-P41JCwxdZuJe" TargetMode="External"/><Relationship Id="rId3" Type="http://schemas.microsoft.com/office/2007/relationships/stylesWithEffects" Target="stylesWithEffects.xml"/><Relationship Id="rId7" Type="http://schemas.openxmlformats.org/officeDocument/2006/relationships/hyperlink" Target="https://www.google.com/url?q=http://www.maam.ru/&amp;sa=D&amp;ust=1610969513082000&amp;usg=AOvVaw0-EmnPBgNxPSADRW6PUwV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dohcolonoc.ru/&amp;sa=D&amp;ust=1610969513082000&amp;usg=AOvVaw0iup4zpEXMxessfr_m2du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pandia.ru/&amp;sa=D&amp;ust=1610969513083000&amp;usg=AOvVaw2eZcUxdAX_HUVdMlP1Vk6j" TargetMode="External"/><Relationship Id="rId4" Type="http://schemas.openxmlformats.org/officeDocument/2006/relationships/settings" Target="settings.xml"/><Relationship Id="rId9" Type="http://schemas.openxmlformats.org/officeDocument/2006/relationships/hyperlink" Target="https://www.google.com/url?q=http://www.openclass.ru/&amp;sa=D&amp;ust=1610969513083000&amp;usg=AOvVaw0ly8AZ4lxDiXCpW9gXTMj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2023-01-10T21:24:00Z</dcterms:created>
  <dcterms:modified xsi:type="dcterms:W3CDTF">2023-01-10T21:48:00Z</dcterms:modified>
</cp:coreProperties>
</file>