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EF" w:rsidRPr="003E69EF" w:rsidRDefault="003E69EF" w:rsidP="00623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3E69EF" w:rsidRPr="003E69EF" w:rsidRDefault="003E69EF" w:rsidP="00623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3E69EF" w:rsidRPr="003E69EF" w:rsidRDefault="003E69EF" w:rsidP="00623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3E69EF" w:rsidRPr="003E69EF" w:rsidRDefault="003E69EF" w:rsidP="00623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6234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6234D5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3E69EF">
        <w:rPr>
          <w:rFonts w:ascii="Times New Roman" w:hAnsi="Times New Roman" w:cs="Times New Roman"/>
          <w:sz w:val="36"/>
          <w:szCs w:val="28"/>
        </w:rPr>
        <w:t>Консультация для воспитателей</w:t>
      </w:r>
    </w:p>
    <w:p w:rsidR="003E69EF" w:rsidRPr="003E69EF" w:rsidRDefault="003E69EF" w:rsidP="006234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педсовета</w:t>
      </w:r>
      <w:r w:rsidR="002C6849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2C6849">
        <w:rPr>
          <w:rFonts w:ascii="Times New Roman" w:hAnsi="Times New Roman" w:cs="Times New Roman"/>
          <w:sz w:val="28"/>
          <w:szCs w:val="28"/>
        </w:rPr>
        <w:t>Формы работы по речевому развитию дошкольников в условиях введения ФГОС  ДОУ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69EF" w:rsidRPr="003E69EF" w:rsidRDefault="003E69EF" w:rsidP="006234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6234D5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69EF">
        <w:rPr>
          <w:rFonts w:ascii="Times New Roman" w:hAnsi="Times New Roman" w:cs="Times New Roman"/>
          <w:sz w:val="32"/>
          <w:szCs w:val="28"/>
        </w:rPr>
        <w:t xml:space="preserve">Использование нетрадиционных методик </w:t>
      </w:r>
      <w:proofErr w:type="gramStart"/>
      <w:r w:rsidRPr="003E69EF">
        <w:rPr>
          <w:rFonts w:ascii="Times New Roman" w:hAnsi="Times New Roman" w:cs="Times New Roman"/>
          <w:sz w:val="32"/>
          <w:szCs w:val="28"/>
        </w:rPr>
        <w:t>в</w:t>
      </w:r>
      <w:proofErr w:type="gramEnd"/>
    </w:p>
    <w:p w:rsidR="003E69EF" w:rsidRPr="003E69EF" w:rsidRDefault="003E69EF" w:rsidP="006234D5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E69EF">
        <w:rPr>
          <w:rFonts w:ascii="Times New Roman" w:hAnsi="Times New Roman" w:cs="Times New Roman"/>
          <w:sz w:val="32"/>
          <w:szCs w:val="28"/>
        </w:rPr>
        <w:t xml:space="preserve">формировании </w:t>
      </w:r>
      <w:proofErr w:type="gramStart"/>
      <w:r w:rsidRPr="003E69EF">
        <w:rPr>
          <w:rFonts w:ascii="Times New Roman" w:hAnsi="Times New Roman" w:cs="Times New Roman"/>
          <w:sz w:val="32"/>
          <w:szCs w:val="28"/>
        </w:rPr>
        <w:t>познавательно-речевого</w:t>
      </w:r>
      <w:proofErr w:type="gramEnd"/>
    </w:p>
    <w:p w:rsidR="003E69EF" w:rsidRPr="003E69EF" w:rsidRDefault="003E69EF" w:rsidP="006234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32"/>
          <w:szCs w:val="28"/>
        </w:rPr>
        <w:t>развития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69EF">
        <w:rPr>
          <w:rFonts w:ascii="Times New Roman" w:hAnsi="Times New Roman" w:cs="Times New Roman"/>
          <w:sz w:val="28"/>
          <w:szCs w:val="28"/>
        </w:rPr>
        <w:t>.</w:t>
      </w: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4D5" w:rsidRPr="003E69EF" w:rsidRDefault="006234D5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4D5" w:rsidRDefault="006234D5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623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69EF">
        <w:rPr>
          <w:rFonts w:ascii="Times New Roman" w:hAnsi="Times New Roman" w:cs="Times New Roman"/>
          <w:sz w:val="28"/>
          <w:szCs w:val="28"/>
        </w:rPr>
        <w:t>оспитатель</w:t>
      </w:r>
    </w:p>
    <w:p w:rsidR="003E69EF" w:rsidRPr="003E69EF" w:rsidRDefault="003E69EF" w:rsidP="00623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6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</w:p>
    <w:p w:rsidR="003E69EF" w:rsidRDefault="003E69EF" w:rsidP="00623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4D5" w:rsidRDefault="006234D5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4D5" w:rsidRDefault="006234D5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2C6849" w:rsidP="003E69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96481C">
        <w:rPr>
          <w:rFonts w:ascii="Times New Roman" w:hAnsi="Times New Roman" w:cs="Times New Roman"/>
          <w:sz w:val="28"/>
          <w:szCs w:val="28"/>
        </w:rPr>
        <w:t>2017</w:t>
      </w:r>
      <w:r w:rsidR="003E69EF" w:rsidRPr="003E69EF">
        <w:rPr>
          <w:rFonts w:ascii="Times New Roman" w:hAnsi="Times New Roman" w:cs="Times New Roman"/>
          <w:sz w:val="28"/>
          <w:szCs w:val="28"/>
        </w:rPr>
        <w:t xml:space="preserve"> г</w:t>
      </w:r>
      <w:r w:rsidR="0096481C">
        <w:rPr>
          <w:rFonts w:ascii="Times New Roman" w:hAnsi="Times New Roman" w:cs="Times New Roman"/>
          <w:sz w:val="28"/>
          <w:szCs w:val="28"/>
        </w:rPr>
        <w:t>.</w:t>
      </w:r>
    </w:p>
    <w:p w:rsidR="003E69EF" w:rsidRDefault="003E69EF" w:rsidP="003E69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дошкольного образовании одной из актуальных задач перед дошкольным учреждением стоит задача всестороннего развития детей. Необходимым условием для реализации данной задачи является формирование и совершенствование познавательно-речевых навыков детей.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Одним из наиболее сложных моментов, по мнению педагогов, является изменение роли занятий в образовательном процессе, т. к. традиционные методы не всегда эффективны в работе с дошколятами.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9EF">
        <w:rPr>
          <w:rFonts w:ascii="Times New Roman" w:hAnsi="Times New Roman" w:cs="Times New Roman"/>
          <w:sz w:val="28"/>
          <w:szCs w:val="28"/>
        </w:rPr>
        <w:t>Сегодня я предлагаю рассмотреть следующие нетрадиционные методики, которые наиболее приемлемы в работе с дошкольниками: мнемотехника (мнемоника, логоритмика, сказкотерапия.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 xml:space="preserve"> Они включаются в организованную образовательную деятельность и знакомят детей с окружающим миром, развивают и обогащают речь, стимулируя процессы анализа, синтеза, сравнения, сопоставления, то есть познавательные процессы.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 xml:space="preserve">Мнемотехника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Мнемотехника - в переводе с греческого - «искусство запоминания». Это система 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развитие речи.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Структура мнемотехники строится по принципу: от </w:t>
      </w:r>
      <w:proofErr w:type="gramStart"/>
      <w:r w:rsidRPr="003E69E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 xml:space="preserve"> к сложному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- мнемоквадраты (начиная с младшего дошкольного возраста)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- мнемодорожки (средний возраст)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- мнемотаблицы. (старшие дошкольники)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Мнемотехнику в дошкольной педагогике называют по-разному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сенсорно-графической схемой (Воробьёва В. К.)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блоками-квадратами (Глухов В. П.)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предметно-схематическими моделями (Ткаченко Т. А.)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схемой составления рассказа (Ефименкова Е. Н.)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Коллажем (Большева Т. В.)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>Мнемоквадраты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lastRenderedPageBreak/>
        <w:t>- представляют собой несколько предметных картинок, объединённых одной тематикой (например: мнемоквадраты по теме «Зима»).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>Мнемодорожки</w:t>
      </w:r>
      <w:r w:rsidRPr="003E69EF">
        <w:rPr>
          <w:rFonts w:ascii="Times New Roman" w:hAnsi="Times New Roman" w:cs="Times New Roman"/>
          <w:sz w:val="28"/>
          <w:szCs w:val="28"/>
        </w:rPr>
        <w:t>- это несколько мнемосхем выстроенных в одну линию.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>Мнемотаблицы</w:t>
      </w:r>
      <w:r w:rsidRPr="003E69EF">
        <w:rPr>
          <w:rFonts w:ascii="Times New Roman" w:hAnsi="Times New Roman" w:cs="Times New Roman"/>
          <w:sz w:val="28"/>
          <w:szCs w:val="28"/>
        </w:rPr>
        <w:t xml:space="preserve"> - это графическое или частично графическое изображение персонажей сказки, явлений природы, некоторых действий, путем выделения главных смысловых звеньев сюжета рассказа.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Для детей младшего и среднего дошкольного возраста необходимо давать цветные мнемосхемы, так как в памяти у детей быстрее остаются отдельные образы: лиса — рыжая, мышка — серая, елочка — зеленая.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 мнемосхемы желательно давать в одном цвете.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 xml:space="preserve">Коллаж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-это лист бумаги, на которой рисуются различные картинки, буквы, геометрические фигуры, цифры.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Коллаж – это учебное пособие.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Детям предлагается рассмотреть коллаж и разобрать, какие картинки они на нем видят.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Составляется сюжет с использованием всех картинок (младший возраст – воспитатель, старшие дети - самостоятельно)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Предметно-схематические модели Т. А. Ткаченко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Здесь выделенные в объекте познания существенные компоненты и связи между ними обозначаются при помощи предметов-заместителей и графических знаков (например: схема описания посуды).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Применение мнемотехники в работе с детьми </w:t>
      </w:r>
    </w:p>
    <w:p w:rsidR="003E69EF" w:rsidRDefault="003E69EF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Вопрос к педагогам: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- В каких видах деятельности вы применяете методику мнемотехники?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режимные моменты (алгоритмы умывания, дежурства, ухода за растениями в уголке природы, ведение календаря наблюдений и т. д.)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заучивание танцевальных движений, подвижных игр, общеразвивающих упражнений на физкультуре.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lastRenderedPageBreak/>
        <w:t>в организованной образовательной деятельности: составление предложений по графической схеме и мнемосхеме, пересказ сказок или коротких рассказов, составление и отгадывание загадок, заучивание стихов.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Практические упражнения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1. Заучивание стихотворения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Алгоритм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Выразительное чтение стихотворения.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Сообщение, что это стихотворение дети будут учить наизусть. Затем еще раз чтение стихотворения с опорой на мнемотаблицу.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Вопросы по содержанию стихотворения, помогая детям уяснить основную мысль.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Выяснить, какие слова непонятны детям, объяснить их значение в доступной для детей форме.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Чтение отдельно каждой строчки стихотворения. Дети повторяет ее с опорой на мнемотаблицу.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Дети рассказывает стихотворение с опорой на мнемотаблицу.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Дети по памяти зарисовывают мнемотаблицу.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В руки овощи берем,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Овощи на стол кладем.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Лук, морковка, кабачок,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Помидор, горох, лучок.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2. Отгадайте загадку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9EF"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>, а не мяч,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9EF">
        <w:rPr>
          <w:rFonts w:ascii="Times New Roman" w:hAnsi="Times New Roman" w:cs="Times New Roman"/>
          <w:sz w:val="28"/>
          <w:szCs w:val="28"/>
        </w:rPr>
        <w:t>Жёлтая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>, а не солнышко,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 хвостиком, а не мышка</w:t>
      </w:r>
      <w:proofErr w:type="gramStart"/>
      <w:r w:rsidRPr="003E69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69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>епка)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>Мнемоквадраты</w:t>
      </w:r>
      <w:r w:rsidRPr="003E69EF">
        <w:rPr>
          <w:rFonts w:ascii="Times New Roman" w:hAnsi="Times New Roman" w:cs="Times New Roman"/>
          <w:sz w:val="28"/>
          <w:szCs w:val="28"/>
        </w:rPr>
        <w:t xml:space="preserve"> «Расскажи сказку», мы сделали в виде веера по сюжетам уже знакомым детям сказок, соответствующих их возрасту.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>Коллажи</w:t>
      </w:r>
      <w:r w:rsidRPr="003E69EF">
        <w:rPr>
          <w:rFonts w:ascii="Times New Roman" w:hAnsi="Times New Roman" w:cs="Times New Roman"/>
          <w:sz w:val="28"/>
          <w:szCs w:val="28"/>
        </w:rPr>
        <w:t xml:space="preserve"> «Узнай сказку» - по сюжетам знакомых детям сказок, младшие дошкольники могут узнавать сказки и передавать их содержание.</w:t>
      </w:r>
    </w:p>
    <w:p w:rsidR="003E69EF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>Логоритмика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lastRenderedPageBreak/>
        <w:t>пальчиковые игры или массаж пальцев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упражнения на развитие дыхания, голоса и артикуляции;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стихотворения, сопровождаемые движениями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упражнения, регулирующие мышечный тонус;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речевые упражнения без музыкального сопровождения;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чистоговорки;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речевые и музыкальные игры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упражнения для развития музыкального слуха;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различные виды ходьбы и бега под музыку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9EF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>, пение;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упражнения в игре на музыкальных инструментах;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массаж биологически активных зон;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подвижные игры, драматизации,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мимические упражнения;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упражнения на релаксацию под музыку.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Логоритмические игры и упражнения могут выполняться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под музыку,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под счёт,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словестное сопровождение,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стихотворное сопровождение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Логоритмика для детей младшего возраста имеет целью стимуляцию речевой и мыслительной активности, развитие и формирование связной речи – это пальчиковая гимнастика, потешки, коротенькие стихи о животных, изображение их по показу педагога.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Логоритмика для детей 5-6 лет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В этом возрасте упражнения более сложные. Детям нужно освоить не только движения, но и ритм, слова, музыку.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lastRenderedPageBreak/>
        <w:t>Логоритмика для детей 6-7 лет дети могут сами догадаться, или придумать какие движения нужно выполнять в соответствии с содержанием текста, или характером музыки.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В процессе логоритмических упражнений у детей развиваются двигательные умения и познавательные способности, совершенствуются зрительное и слуховое восприятие, психические процессы, речь, помогают разнообразить виды деятельности по всем направлениям образовательной деятельности</w:t>
      </w:r>
    </w:p>
    <w:p w:rsid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Практические упражнения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9EF">
        <w:rPr>
          <w:rFonts w:ascii="Times New Roman" w:hAnsi="Times New Roman" w:cs="Times New Roman"/>
          <w:i/>
          <w:sz w:val="28"/>
          <w:szCs w:val="28"/>
        </w:rPr>
        <w:t xml:space="preserve"> (с педагогами)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Предлагаю небольшую разминку с элементами логоритмики.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69EF">
        <w:rPr>
          <w:rFonts w:ascii="Times New Roman" w:hAnsi="Times New Roman" w:cs="Times New Roman"/>
          <w:sz w:val="28"/>
          <w:szCs w:val="28"/>
          <w:u w:val="single"/>
        </w:rPr>
        <w:t>Сказкотерапия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Сказкотерапия - означает «лечение сказкой». Сказки содействуют развитию речи детей, развивают навыки связной речи. Развивают способность детей отличать хорошее от </w:t>
      </w:r>
      <w:proofErr w:type="gramStart"/>
      <w:r w:rsidRPr="003E69EF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 xml:space="preserve"> в сказке и жизни, умение делать нравственный выбор.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Сказки воспитывают послушание на основе любви и уважения к родителям и близким людям. Формируют такие качества как терпение, милосердие, умение уступать, помогать друг другу.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Комплекснаясказкотерапия базируется на пяти видах сказок: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Дидактические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Художественные (народные и авторские)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Психокоррекционные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Психотерапевтические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Медитативные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Дидактические сказки (от 3 – х до 6 лет)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создаются педагогом для «упаковки» учебного материала. При этом абстрактные символы (цифры, буквы, звуки, арифметические действия и пр.) одушевляются, складывается сказочный образ мира, в котором они живут. Дидактические сказки могут раскрывать смысл и важность определённых знаний. В форме дидактических сказок «подаются» учебные задания.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Художественные сказки способствуют воспитанию нравственных чувств: взаимопомощи, поддержки, сочувствия, долга, ответственности и др.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Психологические сказки способствуют преодолению страхов, обретению уверенности в себе и др.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Медитативные сказки помогают расслабиться, снять напряжение.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Психокоррекционная – есть возрастные ограничения (рекомендована для детей 11 – 12 лет).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Практическое задание (педагогам)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- Какие сказки вы видите на слайде? Какую мораль можно извлечь из этих сказок?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Сказка «Репка» - помощь и поддержка других людей позволяет достигнуть цели, которая не по силам одному человеку.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Сказка «Маша и Медведь» - в любой ситуации можно найти выход, главное не сила, а смекалка.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Сказка «Колобок» - жизненно – важный вопрос для ребёнка: что будет, если отойти от мамы? А вот ответ, который можно извлечь из сказки: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Первый шаг – хорошо;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второй шаг – ничего;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третий шаг – нормально;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четвёртый шаг – съедят.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Сказка «Красная Шапочка» Ш. Перро является сказкой с глубоким смыслом и психологическим подтекстом.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Нельзя поступать так, как мама не велит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Нельзя разговаривать с незнакомцами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Нельзя сходить с намеченного пути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• Нельзя быть чересчур доверчивой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Сказка «Золотая рыбка» А. С. Пушкина учит тому</w:t>
      </w:r>
      <w:proofErr w:type="gramStart"/>
      <w:r w:rsidRPr="003E69E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>то подарок судьбы надо использовать только на добрые дела, а иначе останешься у разбитого корыта.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Используя в работе приёмы сказкотерапии необходимо учитывать возрастные особенности детей.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lastRenderedPageBreak/>
        <w:t xml:space="preserve">Дети от 3 до 5-и лет идентифицируют себя с животными, стараются быть похожими на них. Поэтому сказки о животных и взаимоотношениях людей и животных лучше всего передадут маленьким детям жизненный опыт.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Начиная с 5 лет, детям наиболее увлекательны волшебные сказки, из которых в опыт детей поступает жизненная мудрость, информация о духовном развитии человека, о </w:t>
      </w:r>
      <w:proofErr w:type="gramStart"/>
      <w:r w:rsidRPr="003E69EF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3E69EF">
        <w:rPr>
          <w:rFonts w:ascii="Times New Roman" w:hAnsi="Times New Roman" w:cs="Times New Roman"/>
          <w:sz w:val="28"/>
          <w:szCs w:val="28"/>
        </w:rPr>
        <w:t xml:space="preserve"> как он познаёт мир.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Задачи сказкотерапии достаточно глубоко пересекаются с нашими педагогическими задачами.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Развитие всех психических процессов ребенка. </w:t>
      </w:r>
    </w:p>
    <w:p w:rsidR="00AC5F81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Развитие аналитических способностей (умения сравнивать, обобщать, находить причинно-следственные связи, совершенствование коммуникативных навыков).</w:t>
      </w:r>
    </w:p>
    <w:p w:rsidR="00B754C5" w:rsidRPr="003E69EF" w:rsidRDefault="00AC5F81" w:rsidP="0062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Снятие эмоционального и физического напряжения</w:t>
      </w:r>
      <w:r w:rsidR="006234D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754C5" w:rsidRPr="003E69EF" w:rsidSect="003E69EF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9FE"/>
    <w:rsid w:val="002C6849"/>
    <w:rsid w:val="003E69EF"/>
    <w:rsid w:val="00401216"/>
    <w:rsid w:val="006234D5"/>
    <w:rsid w:val="0096481C"/>
    <w:rsid w:val="00A778F5"/>
    <w:rsid w:val="00AC5F81"/>
    <w:rsid w:val="00B754C5"/>
    <w:rsid w:val="00D4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5DF1-D24C-481D-8D23-92D3550E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Makarov</dc:creator>
  <cp:keywords/>
  <dc:description/>
  <cp:lastModifiedBy>sergey</cp:lastModifiedBy>
  <cp:revision>7</cp:revision>
  <cp:lastPrinted>2018-09-23T08:50:00Z</cp:lastPrinted>
  <dcterms:created xsi:type="dcterms:W3CDTF">2017-02-12T16:31:00Z</dcterms:created>
  <dcterms:modified xsi:type="dcterms:W3CDTF">2018-09-23T08:57:00Z</dcterms:modified>
</cp:coreProperties>
</file>